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501F" w14:textId="6292A837" w:rsidR="00466082" w:rsidRPr="00030A80" w:rsidRDefault="00970A3D" w:rsidP="00970A3D">
      <w:pPr>
        <w:pStyle w:val="Teksttreci0"/>
        <w:tabs>
          <w:tab w:val="left" w:leader="dot" w:pos="7256"/>
        </w:tabs>
        <w:spacing w:after="240" w:line="254" w:lineRule="auto"/>
        <w:ind w:left="560" w:firstLine="20"/>
        <w:jc w:val="center"/>
        <w:rPr>
          <w:rFonts w:ascii="Georgia" w:hAnsi="Georgia" w:cstheme="minorHAnsi"/>
          <w:b/>
          <w:bCs/>
        </w:rPr>
      </w:pPr>
      <w:r w:rsidRPr="00030A80">
        <w:rPr>
          <w:rFonts w:ascii="Georgia" w:hAnsi="Georgia" w:cstheme="minorHAnsi"/>
          <w:b/>
          <w:bCs/>
          <w:lang w:bidi="en-US"/>
        </w:rPr>
        <w:t>POLITYKA PRYWATNOŚCI</w:t>
      </w:r>
    </w:p>
    <w:p w14:paraId="57B48C7A" w14:textId="77777777" w:rsidR="00466082" w:rsidRPr="00030A80" w:rsidRDefault="00466082" w:rsidP="00466082">
      <w:pPr>
        <w:pStyle w:val="Teksttreci0"/>
        <w:numPr>
          <w:ilvl w:val="0"/>
          <w:numId w:val="5"/>
        </w:numPr>
        <w:tabs>
          <w:tab w:val="left" w:pos="815"/>
        </w:tabs>
        <w:spacing w:line="252" w:lineRule="auto"/>
        <w:rPr>
          <w:rFonts w:ascii="Georgia" w:hAnsi="Georgia" w:cstheme="minorHAnsi"/>
          <w:b/>
          <w:bCs/>
        </w:rPr>
      </w:pPr>
      <w:r w:rsidRPr="00030A80">
        <w:rPr>
          <w:rFonts w:ascii="Georgia" w:hAnsi="Georgia" w:cstheme="minorHAnsi"/>
          <w:b/>
          <w:bCs/>
        </w:rPr>
        <w:t>Administrator danych osobowych:</w:t>
      </w:r>
    </w:p>
    <w:p w14:paraId="447E0EA5" w14:textId="77777777" w:rsidR="00466082" w:rsidRPr="00030A80" w:rsidRDefault="00466082" w:rsidP="00466082">
      <w:pPr>
        <w:pStyle w:val="Teksttreci0"/>
        <w:tabs>
          <w:tab w:val="left" w:pos="815"/>
        </w:tabs>
        <w:ind w:left="560"/>
        <w:rPr>
          <w:rFonts w:ascii="Georgia" w:hAnsi="Georgia" w:cstheme="minorHAnsi"/>
        </w:rPr>
      </w:pPr>
    </w:p>
    <w:p w14:paraId="6364746C" w14:textId="3A97CC14" w:rsidR="006E4A35" w:rsidRPr="006E4A35" w:rsidRDefault="00466082" w:rsidP="006E4A35">
      <w:pPr>
        <w:spacing w:after="0" w:line="276" w:lineRule="auto"/>
        <w:jc w:val="both"/>
        <w:rPr>
          <w:rFonts w:ascii="Georgia" w:hAnsi="Georgia"/>
        </w:rPr>
      </w:pPr>
      <w:r w:rsidRPr="006E4A35">
        <w:rPr>
          <w:rFonts w:ascii="Georgia" w:hAnsi="Georgia" w:cstheme="minorHAnsi"/>
        </w:rPr>
        <w:t xml:space="preserve">Administratorem </w:t>
      </w:r>
      <w:r w:rsidR="00334160" w:rsidRPr="006E4A35">
        <w:rPr>
          <w:rFonts w:ascii="Georgia" w:hAnsi="Georgia" w:cstheme="minorHAnsi"/>
        </w:rPr>
        <w:t>Twoich</w:t>
      </w:r>
      <w:r w:rsidRPr="006E4A35">
        <w:rPr>
          <w:rFonts w:ascii="Georgia" w:hAnsi="Georgia" w:cstheme="minorHAnsi"/>
        </w:rPr>
        <w:t xml:space="preserve"> danych osobowych oraz danych osobowych </w:t>
      </w:r>
      <w:r w:rsidR="00334160" w:rsidRPr="006E4A35">
        <w:rPr>
          <w:rFonts w:ascii="Georgia" w:hAnsi="Georgia" w:cstheme="minorHAnsi"/>
        </w:rPr>
        <w:t>Twojego</w:t>
      </w:r>
      <w:r w:rsidRPr="006E4A35">
        <w:rPr>
          <w:rFonts w:ascii="Georgia" w:hAnsi="Georgia" w:cstheme="minorHAnsi"/>
        </w:rPr>
        <w:t xml:space="preserve"> dziecka lub podopiecznego (dalej jako „dziecko”) jest </w:t>
      </w:r>
      <w:r w:rsidR="006E4A35" w:rsidRPr="006E4A35">
        <w:rPr>
          <w:rFonts w:ascii="Georgia" w:hAnsi="Georgia" w:cs="Calibri"/>
          <w:color w:val="000000"/>
        </w:rPr>
        <w:t>Fundacja Sosnowa Szpilka z siedzibą: ul. Kazimierza Tetmajera 2, 05-080 Izabelin wpisana do rejestru stowarzyszeń, innych organizacji społecznych i zawodowych, fundacji oraz samodzielnych publicznych zakładów opieki zdrowotnej oraz rejestru przedsiębiorców Krajowego Rejestru Sądowego pod numerem KRS 0001169723, NIP: 1182305087</w:t>
      </w:r>
      <w:r w:rsidR="006E4A35">
        <w:rPr>
          <w:rFonts w:ascii="Georgia" w:hAnsi="Georgia" w:cs="Calibri"/>
          <w:color w:val="000000"/>
        </w:rPr>
        <w:t>.</w:t>
      </w:r>
    </w:p>
    <w:p w14:paraId="62FFAEB5" w14:textId="77777777" w:rsidR="006E4A35" w:rsidRDefault="006E4A35" w:rsidP="006E4A35">
      <w:pPr>
        <w:pStyle w:val="Teksttreci0"/>
        <w:tabs>
          <w:tab w:val="left" w:leader="dot" w:pos="7669"/>
        </w:tabs>
        <w:jc w:val="both"/>
        <w:rPr>
          <w:rFonts w:ascii="Georgia" w:hAnsi="Georgia" w:cstheme="minorHAnsi"/>
        </w:rPr>
      </w:pPr>
    </w:p>
    <w:p w14:paraId="2D65DC61" w14:textId="517079DB" w:rsidR="00466082" w:rsidRPr="00F11A76" w:rsidRDefault="00466082" w:rsidP="006E4A35">
      <w:pPr>
        <w:pStyle w:val="Teksttreci0"/>
        <w:tabs>
          <w:tab w:val="left" w:leader="dot" w:pos="7669"/>
        </w:tabs>
        <w:jc w:val="both"/>
        <w:rPr>
          <w:rFonts w:ascii="Georgia" w:hAnsi="Georgia" w:cstheme="minorHAnsi"/>
        </w:rPr>
      </w:pPr>
      <w:r w:rsidRPr="00030A80">
        <w:rPr>
          <w:rFonts w:ascii="Georgia" w:hAnsi="Georgia" w:cstheme="minorHAnsi"/>
        </w:rPr>
        <w:t>W sprawach z zakresu ochrony danych osobowych mogą się Państwo kontaktować w następujący sposób:</w:t>
      </w:r>
      <w:r w:rsidR="00F11A76">
        <w:rPr>
          <w:rFonts w:ascii="Georgia" w:hAnsi="Georgia" w:cstheme="minorHAnsi"/>
        </w:rPr>
        <w:t xml:space="preserve"> </w:t>
      </w:r>
      <w:r w:rsidRPr="00F11A76">
        <w:rPr>
          <w:rFonts w:ascii="Georgia" w:hAnsi="Georgia" w:cstheme="minorHAnsi"/>
        </w:rPr>
        <w:t xml:space="preserve">mailowo: </w:t>
      </w:r>
      <w:r w:rsidR="006E4A35" w:rsidRPr="00B649C8">
        <w:rPr>
          <w:rFonts w:ascii="Georgia" w:hAnsi="Georgia"/>
        </w:rPr>
        <w:t>kontakt@sosnowaszpilka.pl</w:t>
      </w:r>
    </w:p>
    <w:p w14:paraId="37C44C3B" w14:textId="77777777" w:rsidR="00466082" w:rsidRPr="00030A80" w:rsidRDefault="00466082" w:rsidP="00466082">
      <w:pPr>
        <w:pStyle w:val="Teksttreci0"/>
        <w:tabs>
          <w:tab w:val="left" w:pos="815"/>
          <w:tab w:val="left" w:pos="3440"/>
          <w:tab w:val="left" w:pos="4047"/>
          <w:tab w:val="left" w:leader="dot" w:pos="9613"/>
        </w:tabs>
        <w:ind w:left="560"/>
        <w:rPr>
          <w:rFonts w:ascii="Georgia" w:hAnsi="Georgia" w:cstheme="minorHAnsi"/>
        </w:rPr>
      </w:pPr>
    </w:p>
    <w:p w14:paraId="00AD48DB" w14:textId="77777777" w:rsidR="00466082" w:rsidRPr="00030A80" w:rsidRDefault="00466082" w:rsidP="00466082">
      <w:pPr>
        <w:pStyle w:val="Teksttreci0"/>
        <w:numPr>
          <w:ilvl w:val="0"/>
          <w:numId w:val="5"/>
        </w:numPr>
        <w:tabs>
          <w:tab w:val="left" w:pos="911"/>
        </w:tabs>
        <w:spacing w:line="252" w:lineRule="auto"/>
        <w:rPr>
          <w:rFonts w:ascii="Georgia" w:hAnsi="Georgia" w:cstheme="minorHAnsi"/>
          <w:b/>
          <w:bCs/>
        </w:rPr>
      </w:pPr>
      <w:r w:rsidRPr="00030A80">
        <w:rPr>
          <w:rFonts w:ascii="Georgia" w:hAnsi="Georgia" w:cstheme="minorHAnsi"/>
          <w:b/>
          <w:bCs/>
        </w:rPr>
        <w:t>Cel i podstawy przetwarzania danych osobowych:</w:t>
      </w:r>
    </w:p>
    <w:p w14:paraId="12D0AFBC" w14:textId="77777777" w:rsidR="00466082" w:rsidRPr="00030A80" w:rsidRDefault="00466082" w:rsidP="00466082">
      <w:pPr>
        <w:pStyle w:val="Teksttreci0"/>
        <w:tabs>
          <w:tab w:val="left" w:pos="911"/>
        </w:tabs>
        <w:ind w:left="560"/>
        <w:rPr>
          <w:rFonts w:ascii="Georgia" w:hAnsi="Georgia" w:cstheme="minorHAnsi"/>
          <w:b/>
          <w:bCs/>
        </w:rPr>
      </w:pPr>
    </w:p>
    <w:p w14:paraId="6AF27F49" w14:textId="5593E39D" w:rsidR="00466082" w:rsidRPr="00030A80" w:rsidRDefault="00DC7F2B" w:rsidP="00466082">
      <w:pPr>
        <w:pStyle w:val="Teksttreci0"/>
        <w:tabs>
          <w:tab w:val="right" w:leader="dot" w:pos="5756"/>
          <w:tab w:val="left" w:pos="5870"/>
        </w:tabs>
        <w:ind w:left="560" w:firstLine="20"/>
        <w:jc w:val="both"/>
        <w:rPr>
          <w:rFonts w:ascii="Georgia" w:hAnsi="Georgia" w:cstheme="minorHAnsi"/>
        </w:rPr>
      </w:pPr>
      <w:r w:rsidRPr="00030A80">
        <w:rPr>
          <w:rFonts w:ascii="Georgia" w:hAnsi="Georgia" w:cstheme="minorHAnsi"/>
        </w:rPr>
        <w:t>Twoje</w:t>
      </w:r>
      <w:r w:rsidR="00466082" w:rsidRPr="00030A80">
        <w:rPr>
          <w:rFonts w:ascii="Georgia" w:hAnsi="Georgia" w:cstheme="minorHAnsi"/>
        </w:rPr>
        <w:t xml:space="preserve"> dane osobowe oraz dane osobowe dziecka są przetwarzane przez </w:t>
      </w:r>
      <w:r w:rsidR="00304975" w:rsidRPr="00030A80">
        <w:rPr>
          <w:rFonts w:ascii="Georgia" w:hAnsi="Georgia" w:cstheme="minorHAnsi"/>
        </w:rPr>
        <w:t>Administratora</w:t>
      </w:r>
      <w:r w:rsidR="00466082" w:rsidRPr="00030A80">
        <w:rPr>
          <w:rFonts w:ascii="Georgia" w:hAnsi="Georgia" w:cstheme="minorHAnsi"/>
        </w:rPr>
        <w:t xml:space="preserve"> w następujących celach: </w:t>
      </w:r>
    </w:p>
    <w:p w14:paraId="457DE8DA" w14:textId="77777777" w:rsidR="00E966B6" w:rsidRPr="00030A80" w:rsidRDefault="00E966B6" w:rsidP="002B0521">
      <w:pPr>
        <w:pStyle w:val="Teksttreci0"/>
        <w:tabs>
          <w:tab w:val="right" w:leader="dot" w:pos="5756"/>
          <w:tab w:val="left" w:pos="5870"/>
        </w:tabs>
        <w:jc w:val="both"/>
        <w:rPr>
          <w:rFonts w:ascii="Georgia" w:hAnsi="Georgia" w:cstheme="minorHAnsi"/>
          <w:b/>
          <w:bCs/>
        </w:rPr>
      </w:pPr>
    </w:p>
    <w:p w14:paraId="5DB3AEDF" w14:textId="76CBF035" w:rsidR="00B510CF" w:rsidRPr="00030A80" w:rsidRDefault="00B510CF" w:rsidP="00DC7F2B">
      <w:pPr>
        <w:pStyle w:val="Teksttreci0"/>
        <w:numPr>
          <w:ilvl w:val="0"/>
          <w:numId w:val="2"/>
        </w:numPr>
        <w:tabs>
          <w:tab w:val="left" w:pos="892"/>
        </w:tabs>
        <w:spacing w:line="252" w:lineRule="auto"/>
        <w:ind w:left="720" w:hanging="360"/>
        <w:jc w:val="both"/>
        <w:rPr>
          <w:rFonts w:ascii="Georgia" w:hAnsi="Georgia" w:cstheme="minorHAnsi"/>
        </w:rPr>
      </w:pPr>
      <w:r w:rsidRPr="00030A80">
        <w:rPr>
          <w:rFonts w:ascii="Georgia" w:hAnsi="Georgia" w:cstheme="minorHAnsi"/>
        </w:rPr>
        <w:t xml:space="preserve">Związanych z zakładaniem konta użytkownika </w:t>
      </w:r>
      <w:r w:rsidR="00DC7F2B" w:rsidRPr="00030A80">
        <w:rPr>
          <w:rFonts w:ascii="Georgia" w:hAnsi="Georgia" w:cstheme="minorHAnsi"/>
        </w:rPr>
        <w:t>na platformie Fitssey</w:t>
      </w:r>
      <w:r w:rsidR="009A335D" w:rsidRPr="00030A80">
        <w:rPr>
          <w:rFonts w:ascii="Georgia" w:hAnsi="Georgia" w:cstheme="minorHAnsi"/>
        </w:rPr>
        <w:t xml:space="preserve"> oraz zawarciem umowy o</w:t>
      </w:r>
      <w:r w:rsidR="008223AB" w:rsidRPr="00030A80">
        <w:rPr>
          <w:rFonts w:ascii="Georgia" w:hAnsi="Georgia" w:cstheme="minorHAnsi"/>
        </w:rPr>
        <w:t xml:space="preserve"> udział w zajęciach</w:t>
      </w:r>
      <w:r w:rsidR="00DC7F2B" w:rsidRPr="00030A80">
        <w:rPr>
          <w:rFonts w:ascii="Georgia" w:hAnsi="Georgia" w:cstheme="minorHAnsi"/>
        </w:rPr>
        <w:t xml:space="preserve"> </w:t>
      </w:r>
      <w:r w:rsidRPr="00030A80">
        <w:rPr>
          <w:rFonts w:ascii="Georgia" w:hAnsi="Georgia" w:cstheme="minorHAnsi"/>
        </w:rPr>
        <w:t xml:space="preserve">– </w:t>
      </w:r>
      <w:r w:rsidR="002B0521" w:rsidRPr="00030A80">
        <w:rPr>
          <w:rFonts w:ascii="Georgia" w:hAnsi="Georgia" w:cstheme="minorHAnsi"/>
        </w:rPr>
        <w:t>z</w:t>
      </w:r>
      <w:r w:rsidRPr="00030A80">
        <w:rPr>
          <w:rFonts w:ascii="Georgia" w:hAnsi="Georgia" w:cstheme="minorHAnsi"/>
        </w:rPr>
        <w:t>akładając konto użytkownika, musisz podać dane niezbędne do założenia konta, takie jak adres e-mail, imię i nazwisko, dane adresowe, numer telefonu</w:t>
      </w:r>
      <w:r w:rsidR="00E72E14" w:rsidRPr="00030A80">
        <w:rPr>
          <w:rFonts w:ascii="Georgia" w:hAnsi="Georgia" w:cstheme="minorHAnsi"/>
        </w:rPr>
        <w:t xml:space="preserve"> oraz dane osoby pierwszego kontaktu</w:t>
      </w:r>
      <w:r w:rsidRPr="00030A80">
        <w:rPr>
          <w:rFonts w:ascii="Georgia" w:hAnsi="Georgia" w:cstheme="minorHAnsi"/>
        </w:rPr>
        <w:t>. Podanie danych jest dobrowolne, ale niezbędne do założenia konta. W ramach edycji danych konta możesz podać swoje dalej idące dane.</w:t>
      </w:r>
      <w:r w:rsidR="00DC7F2B" w:rsidRPr="00030A80">
        <w:rPr>
          <w:rFonts w:ascii="Georgia" w:hAnsi="Georgia" w:cstheme="minorHAnsi"/>
        </w:rPr>
        <w:t xml:space="preserve"> </w:t>
      </w:r>
      <w:r w:rsidRPr="00030A80">
        <w:rPr>
          <w:rFonts w:ascii="Georgia" w:hAnsi="Georgia" w:cstheme="minorHAnsi"/>
        </w:rPr>
        <w:t>Dane przekazane w związku z założeniem konta, przetwarzane są w celu założenia i utrzymywania konta na podstawie umowy o świadczenie usług drogą elektroniczną zawieranej poprzez rejestrację konta</w:t>
      </w:r>
      <w:r w:rsidR="008223AB" w:rsidRPr="00030A80">
        <w:rPr>
          <w:rFonts w:ascii="Georgia" w:hAnsi="Georgia" w:cstheme="minorHAnsi"/>
        </w:rPr>
        <w:t xml:space="preserve">. Dane związane </w:t>
      </w:r>
      <w:r w:rsidR="00AF3A0B" w:rsidRPr="00030A80">
        <w:rPr>
          <w:rFonts w:ascii="Georgia" w:hAnsi="Georgia" w:cstheme="minorHAnsi"/>
        </w:rPr>
        <w:t>z udziałem</w:t>
      </w:r>
      <w:r w:rsidR="008223AB" w:rsidRPr="00030A80">
        <w:rPr>
          <w:rFonts w:ascii="Georgia" w:hAnsi="Georgia" w:cstheme="minorHAnsi"/>
        </w:rPr>
        <w:t xml:space="preserve"> w zajęciach przetwarzane są w celu</w:t>
      </w:r>
      <w:r w:rsidR="00AF3A0B" w:rsidRPr="00030A80">
        <w:rPr>
          <w:rFonts w:ascii="Georgia" w:hAnsi="Georgia" w:cstheme="minorHAnsi"/>
        </w:rPr>
        <w:t xml:space="preserve"> zawarcia umowy z Administratorem w celu udziału w zajęciach Twojego – lub Twojego dziecka</w:t>
      </w:r>
      <w:r w:rsidRPr="00030A80">
        <w:rPr>
          <w:rFonts w:ascii="Georgia" w:hAnsi="Georgia" w:cstheme="minorHAnsi"/>
        </w:rPr>
        <w:t xml:space="preserve"> (art. 6 ust. 1 lit. b RODO).</w:t>
      </w:r>
    </w:p>
    <w:p w14:paraId="67C2AAA7" w14:textId="77777777" w:rsidR="00B510CF" w:rsidRPr="00030A80" w:rsidRDefault="00B510CF" w:rsidP="00B510CF">
      <w:pPr>
        <w:pStyle w:val="Teksttreci0"/>
        <w:tabs>
          <w:tab w:val="left" w:pos="892"/>
        </w:tabs>
        <w:spacing w:line="252" w:lineRule="auto"/>
        <w:ind w:left="360"/>
        <w:jc w:val="both"/>
        <w:rPr>
          <w:rFonts w:ascii="Georgia" w:hAnsi="Georgia" w:cstheme="minorHAnsi"/>
        </w:rPr>
      </w:pPr>
    </w:p>
    <w:p w14:paraId="1D088D70" w14:textId="77777777" w:rsidR="008C2837" w:rsidRPr="00030A80" w:rsidRDefault="00B510CF" w:rsidP="008C2837">
      <w:pPr>
        <w:pStyle w:val="Teksttreci0"/>
        <w:numPr>
          <w:ilvl w:val="0"/>
          <w:numId w:val="2"/>
        </w:numPr>
        <w:tabs>
          <w:tab w:val="left" w:pos="892"/>
        </w:tabs>
        <w:spacing w:line="252" w:lineRule="auto"/>
        <w:ind w:left="720" w:hanging="360"/>
        <w:jc w:val="both"/>
        <w:rPr>
          <w:rFonts w:ascii="Georgia" w:hAnsi="Georgia" w:cstheme="minorHAnsi"/>
        </w:rPr>
      </w:pPr>
      <w:bookmarkStart w:id="0" w:name="_Hlk115449088"/>
      <w:r w:rsidRPr="00030A80">
        <w:rPr>
          <w:rFonts w:ascii="Georgia" w:hAnsi="Georgia" w:cstheme="minorHAnsi"/>
        </w:rPr>
        <w:t xml:space="preserve">Związanych z kontaktem e-mailowym lub telefonicznym </w:t>
      </w:r>
      <w:bookmarkEnd w:id="0"/>
      <w:r w:rsidRPr="00030A80">
        <w:rPr>
          <w:rFonts w:ascii="Georgia" w:hAnsi="Georgia" w:cstheme="minorHAnsi"/>
        </w:rPr>
        <w:t>– kontaktując się z administratorem w sposób naturalny przekazujesz swój adres e-mail lub numer telefonu. Ponadto, w treści wiadomości możesz zawrzeć również inne dane osobowe. Podanie danych jest dobrowolne, ale niezbędne, by nawiązać kontakt. Twoje dane są w tym przypadku przetwarzane w celu kontaktu z Tobą, a podstawą przetwarzania jest art. 6 ust. 1 lit. a RODO, czyli Twoja zgoda wynikające z zainicjowania z kontaktu. Podstawą prawną przetwarzania po zakończeniu kontaktu jest usprawiedliwiony cel w postaci archiwizacji korespondencji na potrzeby wewnętrzne (art. 6 ust. 1 lit. c RODO).</w:t>
      </w:r>
    </w:p>
    <w:p w14:paraId="6C26B277" w14:textId="77777777" w:rsidR="008C2837" w:rsidRPr="00030A80" w:rsidRDefault="008C2837" w:rsidP="008C2837">
      <w:pPr>
        <w:pStyle w:val="Akapitzlist"/>
        <w:rPr>
          <w:rFonts w:ascii="Georgia" w:hAnsi="Georgia" w:cstheme="minorHAnsi"/>
        </w:rPr>
      </w:pPr>
    </w:p>
    <w:p w14:paraId="2623DEF7" w14:textId="32776C86" w:rsidR="008C2837" w:rsidRPr="00030A80" w:rsidRDefault="00AF3A0B" w:rsidP="008C2837">
      <w:pPr>
        <w:pStyle w:val="Teksttreci0"/>
        <w:numPr>
          <w:ilvl w:val="0"/>
          <w:numId w:val="2"/>
        </w:numPr>
        <w:tabs>
          <w:tab w:val="left" w:pos="888"/>
        </w:tabs>
        <w:spacing w:line="252" w:lineRule="auto"/>
        <w:ind w:left="720" w:hanging="360"/>
        <w:jc w:val="both"/>
        <w:rPr>
          <w:rFonts w:ascii="Georgia" w:hAnsi="Georgia" w:cstheme="minorHAnsi"/>
        </w:rPr>
      </w:pPr>
      <w:r w:rsidRPr="00030A80">
        <w:rPr>
          <w:rFonts w:ascii="Georgia" w:hAnsi="Georgia" w:cstheme="minorHAnsi"/>
        </w:rPr>
        <w:t>Z</w:t>
      </w:r>
      <w:r w:rsidR="00466082" w:rsidRPr="00030A80">
        <w:rPr>
          <w:rFonts w:ascii="Georgia" w:hAnsi="Georgia" w:cstheme="minorHAnsi"/>
        </w:rPr>
        <w:t xml:space="preserve">wiązanych z ochroną zdrowia i życia </w:t>
      </w:r>
      <w:r w:rsidR="00030A80">
        <w:rPr>
          <w:rFonts w:ascii="Georgia" w:hAnsi="Georgia" w:cstheme="minorHAnsi"/>
        </w:rPr>
        <w:t>uczestników zajęć</w:t>
      </w:r>
      <w:r w:rsidR="00466082" w:rsidRPr="00030A80">
        <w:rPr>
          <w:rFonts w:ascii="Georgia" w:hAnsi="Georgia" w:cstheme="minorHAnsi"/>
        </w:rPr>
        <w:t xml:space="preserve"> w zakresie szczególnych kategorii danych, jak stan zdrowia, brak przeciwwskazań zdrowotnych do udziału dziecka w </w:t>
      </w:r>
      <w:r w:rsidR="00334160" w:rsidRPr="00030A80">
        <w:rPr>
          <w:rFonts w:ascii="Georgia" w:hAnsi="Georgia" w:cstheme="minorHAnsi"/>
        </w:rPr>
        <w:t>zajęciach</w:t>
      </w:r>
      <w:r w:rsidR="00466082" w:rsidRPr="00030A80">
        <w:rPr>
          <w:rFonts w:ascii="Georgia" w:hAnsi="Georgia" w:cstheme="minorHAnsi"/>
        </w:rPr>
        <w:t>, oraz związanych z udzieleniem dziecku pierwszej pomocy. Podstawą prawną przetwarzania jest wyrażona przez Państwa zgoda (art. 9 ust. 2 lit. a RODO) oraz ochrona żywotnych interesów (art. 6 ust. 1 lit d RODO),</w:t>
      </w:r>
    </w:p>
    <w:p w14:paraId="492D76E8" w14:textId="77777777" w:rsidR="008C2837" w:rsidRPr="00030A80" w:rsidRDefault="008C2837" w:rsidP="008C2837">
      <w:pPr>
        <w:pStyle w:val="Akapitzlist"/>
        <w:rPr>
          <w:rFonts w:ascii="Georgia" w:hAnsi="Georgia" w:cstheme="minorHAnsi"/>
        </w:rPr>
      </w:pPr>
    </w:p>
    <w:p w14:paraId="6B021F24" w14:textId="7ECDF65A" w:rsidR="008C2837" w:rsidRPr="00030A80" w:rsidRDefault="00AF3A0B" w:rsidP="008C2837">
      <w:pPr>
        <w:pStyle w:val="Teksttreci0"/>
        <w:numPr>
          <w:ilvl w:val="0"/>
          <w:numId w:val="2"/>
        </w:numPr>
        <w:tabs>
          <w:tab w:val="left" w:pos="893"/>
        </w:tabs>
        <w:spacing w:line="252" w:lineRule="auto"/>
        <w:ind w:left="720" w:hanging="360"/>
        <w:jc w:val="both"/>
        <w:rPr>
          <w:rFonts w:ascii="Georgia" w:hAnsi="Georgia" w:cstheme="minorHAnsi"/>
        </w:rPr>
      </w:pPr>
      <w:r w:rsidRPr="00030A80">
        <w:rPr>
          <w:rFonts w:ascii="Georgia" w:hAnsi="Georgia" w:cstheme="minorHAnsi"/>
        </w:rPr>
        <w:t>W</w:t>
      </w:r>
      <w:r w:rsidR="00466082" w:rsidRPr="00030A80">
        <w:rPr>
          <w:rFonts w:ascii="Georgia" w:hAnsi="Georgia" w:cstheme="minorHAnsi"/>
        </w:rPr>
        <w:t xml:space="preserve"> celu wypełnienia obowiązków prawnych. Podstawą prawną przetwarzania jest niezbędność wypełnienia obowiązku prawnego (art. 6 ust. 1 lit. c) RODO)</w:t>
      </w:r>
      <w:r w:rsidR="008C2837" w:rsidRPr="00030A80">
        <w:rPr>
          <w:rFonts w:ascii="Georgia" w:hAnsi="Georgia" w:cstheme="minorHAnsi"/>
        </w:rPr>
        <w:t>,</w:t>
      </w:r>
    </w:p>
    <w:p w14:paraId="4B719745" w14:textId="77777777" w:rsidR="008C2837" w:rsidRPr="00030A80" w:rsidRDefault="008C2837" w:rsidP="008C2837">
      <w:pPr>
        <w:pStyle w:val="Akapitzlist"/>
        <w:rPr>
          <w:rFonts w:ascii="Georgia" w:hAnsi="Georgia" w:cstheme="minorHAnsi"/>
        </w:rPr>
      </w:pPr>
    </w:p>
    <w:p w14:paraId="631FA3A2" w14:textId="77777777" w:rsidR="00AF3A0B" w:rsidRPr="00030A80" w:rsidRDefault="00AF3A0B" w:rsidP="00AF3A0B">
      <w:pPr>
        <w:pStyle w:val="Teksttreci0"/>
        <w:numPr>
          <w:ilvl w:val="0"/>
          <w:numId w:val="2"/>
        </w:numPr>
        <w:tabs>
          <w:tab w:val="left" w:pos="893"/>
        </w:tabs>
        <w:spacing w:line="252" w:lineRule="auto"/>
        <w:ind w:left="720" w:hanging="360"/>
        <w:jc w:val="both"/>
        <w:rPr>
          <w:rFonts w:ascii="Georgia" w:hAnsi="Georgia" w:cstheme="minorHAnsi"/>
        </w:rPr>
      </w:pPr>
      <w:r w:rsidRPr="00030A80">
        <w:rPr>
          <w:rFonts w:ascii="Georgia" w:hAnsi="Georgia" w:cstheme="minorHAnsi"/>
        </w:rPr>
        <w:t>U</w:t>
      </w:r>
      <w:r w:rsidR="00466082" w:rsidRPr="00030A80">
        <w:rPr>
          <w:rFonts w:ascii="Georgia" w:hAnsi="Georgia" w:cstheme="minorHAnsi"/>
        </w:rPr>
        <w:t xml:space="preserve">stalenia, dochodzenia lub obrony ewentualnych roszczeń. Podstawą prawną </w:t>
      </w:r>
      <w:r w:rsidR="00466082" w:rsidRPr="00030A80">
        <w:rPr>
          <w:rFonts w:ascii="Georgia" w:hAnsi="Georgia" w:cstheme="minorHAnsi"/>
        </w:rPr>
        <w:lastRenderedPageBreak/>
        <w:t>przetwarzania jest prawnie uzasadniony interes Administratora (art. 6 ust. 1 lit. f) RODO), rozumiany jako możliwość dochodzenia lub obrony roszczeń,</w:t>
      </w:r>
    </w:p>
    <w:p w14:paraId="4FD55BF6" w14:textId="77777777" w:rsidR="00AF3A0B" w:rsidRPr="00030A80" w:rsidRDefault="00AF3A0B" w:rsidP="00AF3A0B">
      <w:pPr>
        <w:pStyle w:val="Akapitzlist"/>
        <w:rPr>
          <w:rFonts w:ascii="Georgia" w:hAnsi="Georgia" w:cstheme="minorHAnsi"/>
        </w:rPr>
      </w:pPr>
    </w:p>
    <w:p w14:paraId="37FDE7E9" w14:textId="524D1419" w:rsidR="00466082" w:rsidRPr="00030A80" w:rsidRDefault="00466082" w:rsidP="00AF3A0B">
      <w:pPr>
        <w:pStyle w:val="Teksttreci0"/>
        <w:numPr>
          <w:ilvl w:val="0"/>
          <w:numId w:val="2"/>
        </w:numPr>
        <w:tabs>
          <w:tab w:val="left" w:pos="893"/>
        </w:tabs>
        <w:spacing w:line="252" w:lineRule="auto"/>
        <w:ind w:left="720" w:hanging="360"/>
        <w:jc w:val="both"/>
        <w:rPr>
          <w:rFonts w:ascii="Georgia" w:hAnsi="Georgia" w:cstheme="minorHAnsi"/>
        </w:rPr>
      </w:pPr>
      <w:r w:rsidRPr="00030A80">
        <w:rPr>
          <w:rFonts w:ascii="Georgia" w:hAnsi="Georgia" w:cstheme="minorHAnsi"/>
        </w:rPr>
        <w:t xml:space="preserve">archiwalnych w interesie publicznym lub celach statystycznych. Podstawą prawną przetwarzania jest prawnie uzasadniony interes Administratora (art. 6 ust. 1 lit. f) RODO), rozumiany jako archiwizacja, w tym przetwarzanie informacji o </w:t>
      </w:r>
      <w:r w:rsidR="00334160" w:rsidRPr="00030A80">
        <w:rPr>
          <w:rFonts w:ascii="Georgia" w:hAnsi="Georgia" w:cstheme="minorHAnsi"/>
        </w:rPr>
        <w:t>zajęciac</w:t>
      </w:r>
      <w:r w:rsidRPr="00030A80">
        <w:rPr>
          <w:rFonts w:ascii="Georgia" w:hAnsi="Georgia" w:cstheme="minorHAnsi"/>
        </w:rPr>
        <w:t xml:space="preserve"> w celach ewidencji, statystyk oraz zasobów archiwalnych.</w:t>
      </w:r>
    </w:p>
    <w:p w14:paraId="60BB159D" w14:textId="77777777" w:rsidR="00AF3A0B" w:rsidRPr="00030A80" w:rsidRDefault="00AF3A0B" w:rsidP="00AF3A0B">
      <w:pPr>
        <w:pStyle w:val="Akapitzlist"/>
        <w:rPr>
          <w:rFonts w:ascii="Georgia" w:hAnsi="Georgia" w:cstheme="minorHAnsi"/>
        </w:rPr>
      </w:pPr>
    </w:p>
    <w:p w14:paraId="22B6B076" w14:textId="77777777" w:rsidR="00466082" w:rsidRPr="00030A80" w:rsidRDefault="00466082" w:rsidP="00466082">
      <w:pPr>
        <w:pStyle w:val="Teksttreci0"/>
        <w:numPr>
          <w:ilvl w:val="0"/>
          <w:numId w:val="5"/>
        </w:numPr>
        <w:tabs>
          <w:tab w:val="left" w:pos="950"/>
        </w:tabs>
        <w:spacing w:line="252" w:lineRule="auto"/>
        <w:jc w:val="both"/>
        <w:rPr>
          <w:rFonts w:ascii="Georgia" w:hAnsi="Georgia" w:cstheme="minorHAnsi"/>
          <w:b/>
          <w:bCs/>
        </w:rPr>
      </w:pPr>
      <w:r w:rsidRPr="00030A80">
        <w:rPr>
          <w:rFonts w:ascii="Georgia" w:hAnsi="Georgia" w:cstheme="minorHAnsi"/>
          <w:b/>
          <w:bCs/>
        </w:rPr>
        <w:t>Odbiorcy danych osobowych:</w:t>
      </w:r>
    </w:p>
    <w:p w14:paraId="559C5809" w14:textId="77777777" w:rsidR="00466082" w:rsidRPr="00030A80" w:rsidRDefault="00466082" w:rsidP="00466082">
      <w:pPr>
        <w:pStyle w:val="Teksttreci0"/>
        <w:tabs>
          <w:tab w:val="left" w:pos="950"/>
        </w:tabs>
        <w:ind w:left="580"/>
        <w:jc w:val="both"/>
        <w:rPr>
          <w:rFonts w:ascii="Georgia" w:hAnsi="Georgia" w:cstheme="minorHAnsi"/>
        </w:rPr>
      </w:pPr>
    </w:p>
    <w:p w14:paraId="0CFB2BD4" w14:textId="3E7F8193" w:rsidR="00E47D67" w:rsidRPr="00030A80" w:rsidRDefault="00466082" w:rsidP="00466082">
      <w:pPr>
        <w:pStyle w:val="Teksttreci0"/>
        <w:spacing w:after="220"/>
        <w:ind w:left="580"/>
        <w:jc w:val="both"/>
        <w:rPr>
          <w:rFonts w:ascii="Georgia" w:hAnsi="Georgia" w:cstheme="minorHAnsi"/>
        </w:rPr>
      </w:pPr>
      <w:r w:rsidRPr="00030A80">
        <w:rPr>
          <w:rFonts w:ascii="Georgia" w:hAnsi="Georgia" w:cstheme="minorHAnsi"/>
        </w:rPr>
        <w:t xml:space="preserve">Odbiorcami </w:t>
      </w:r>
      <w:r w:rsidR="00334160" w:rsidRPr="00030A80">
        <w:rPr>
          <w:rFonts w:ascii="Georgia" w:hAnsi="Georgia" w:cstheme="minorHAnsi"/>
        </w:rPr>
        <w:t xml:space="preserve">Twoich </w:t>
      </w:r>
      <w:r w:rsidRPr="00030A80">
        <w:rPr>
          <w:rFonts w:ascii="Georgia" w:hAnsi="Georgia" w:cstheme="minorHAnsi"/>
        </w:rPr>
        <w:t xml:space="preserve"> danych osobowych mogą być</w:t>
      </w:r>
      <w:r w:rsidR="000E530D" w:rsidRPr="00030A80">
        <w:rPr>
          <w:rFonts w:ascii="Georgia" w:hAnsi="Georgia" w:cstheme="minorHAnsi"/>
        </w:rPr>
        <w:t>:</w:t>
      </w:r>
    </w:p>
    <w:p w14:paraId="69EA41CF" w14:textId="36E41C85" w:rsidR="00466082" w:rsidRPr="00030A80" w:rsidRDefault="00466082" w:rsidP="00E47D67">
      <w:pPr>
        <w:pStyle w:val="Teksttreci0"/>
        <w:numPr>
          <w:ilvl w:val="0"/>
          <w:numId w:val="7"/>
        </w:numPr>
        <w:spacing w:after="220"/>
        <w:jc w:val="both"/>
        <w:rPr>
          <w:rFonts w:ascii="Georgia" w:hAnsi="Georgia" w:cstheme="minorHAnsi"/>
        </w:rPr>
      </w:pPr>
      <w:r w:rsidRPr="00030A80">
        <w:rPr>
          <w:rFonts w:ascii="Georgia" w:hAnsi="Georgia" w:cstheme="minorHAnsi"/>
        </w:rPr>
        <w:t xml:space="preserve">podmioty, które są upoważnione do tego na podstawie </w:t>
      </w:r>
      <w:r w:rsidR="00E47D67" w:rsidRPr="00030A80">
        <w:rPr>
          <w:rFonts w:ascii="Georgia" w:hAnsi="Georgia" w:cstheme="minorHAnsi"/>
        </w:rPr>
        <w:t>Zajęć</w:t>
      </w:r>
      <w:r w:rsidRPr="00030A80">
        <w:rPr>
          <w:rFonts w:ascii="Georgia" w:hAnsi="Georgia" w:cstheme="minorHAnsi"/>
        </w:rPr>
        <w:t xml:space="preserve"> prawa oraz podmioty, którym Administrator powierzył dane w celu realizacji </w:t>
      </w:r>
      <w:r w:rsidR="00334160" w:rsidRPr="00030A80">
        <w:rPr>
          <w:rFonts w:ascii="Georgia" w:hAnsi="Georgia" w:cstheme="minorHAnsi"/>
        </w:rPr>
        <w:t>zajęć</w:t>
      </w:r>
      <w:r w:rsidRPr="00030A80">
        <w:rPr>
          <w:rFonts w:ascii="Georgia" w:hAnsi="Georgia" w:cstheme="minorHAnsi"/>
        </w:rPr>
        <w:t xml:space="preserve">, jak obsługa informatyczna, doradcza, księgową czy ubezpieczeniowa </w:t>
      </w:r>
    </w:p>
    <w:p w14:paraId="57942DDF" w14:textId="2CEBAF6C" w:rsidR="000E530D" w:rsidRPr="00030A80" w:rsidRDefault="005A5D82" w:rsidP="00E47D67">
      <w:pPr>
        <w:pStyle w:val="Teksttreci0"/>
        <w:numPr>
          <w:ilvl w:val="0"/>
          <w:numId w:val="7"/>
        </w:numPr>
        <w:spacing w:after="220"/>
        <w:jc w:val="both"/>
        <w:rPr>
          <w:rFonts w:ascii="Georgia" w:hAnsi="Georgia" w:cstheme="minorHAnsi"/>
        </w:rPr>
      </w:pPr>
      <w:r w:rsidRPr="00030A80">
        <w:rPr>
          <w:rFonts w:ascii="Georgia" w:hAnsi="Georgia" w:cstheme="minorHAnsi"/>
        </w:rPr>
        <w:t>Grzegorz Tomasiak prowadzący działalność gospodarczą pod firmą Lightenbody</w:t>
      </w:r>
      <w:r w:rsidR="00BF1E08" w:rsidRPr="00030A80">
        <w:rPr>
          <w:rFonts w:ascii="Georgia" w:hAnsi="Georgia" w:cstheme="minorHAnsi"/>
        </w:rPr>
        <w:t xml:space="preserve"> (dalej </w:t>
      </w:r>
      <w:r w:rsidR="00405554" w:rsidRPr="00030A80">
        <w:rPr>
          <w:rFonts w:ascii="Georgia" w:hAnsi="Georgia" w:cstheme="minorHAnsi"/>
        </w:rPr>
        <w:t>lightenbody™)</w:t>
      </w:r>
      <w:r w:rsidR="000E530D" w:rsidRPr="00030A80">
        <w:rPr>
          <w:rFonts w:ascii="Georgia" w:hAnsi="Georgia" w:cstheme="minorHAnsi"/>
        </w:rPr>
        <w:t>– w celu organizacji zapisów na zajęcia i przetwarzania płatności online</w:t>
      </w:r>
      <w:r w:rsidRPr="00030A80">
        <w:rPr>
          <w:rFonts w:ascii="Georgia" w:hAnsi="Georgia" w:cstheme="minorHAnsi"/>
        </w:rPr>
        <w:t xml:space="preserve"> </w:t>
      </w:r>
      <w:r w:rsidR="006128A7" w:rsidRPr="00030A80">
        <w:rPr>
          <w:rFonts w:ascii="Georgia" w:hAnsi="Georgia" w:cstheme="minorHAnsi"/>
        </w:rPr>
        <w:t>poprzez platformę Fitssey</w:t>
      </w:r>
      <w:r w:rsidR="000E530D" w:rsidRPr="00030A80">
        <w:rPr>
          <w:rFonts w:ascii="Georgia" w:hAnsi="Georgia" w:cstheme="minorHAnsi"/>
        </w:rPr>
        <w:t>. W tym systemie przetwarzane są Twoje dane, jeżeli utworzyłeś konto i zapisałeś się na sesję treningową,</w:t>
      </w:r>
    </w:p>
    <w:p w14:paraId="467FDEC6" w14:textId="4BCF0085" w:rsidR="000E530D" w:rsidRPr="00030A80" w:rsidRDefault="000E530D" w:rsidP="000E530D">
      <w:pPr>
        <w:pStyle w:val="Teksttreci0"/>
        <w:spacing w:after="220"/>
        <w:ind w:left="580"/>
        <w:jc w:val="both"/>
        <w:rPr>
          <w:rFonts w:ascii="Georgia" w:hAnsi="Georgia" w:cstheme="minorHAnsi"/>
        </w:rPr>
      </w:pPr>
      <w:r w:rsidRPr="00030A80">
        <w:rPr>
          <w:rFonts w:ascii="Georgia" w:hAnsi="Georgia" w:cstheme="minorHAnsi"/>
        </w:rPr>
        <w:t>Wszystkie podmioty, którym powierzamy przetwarzanie danych osobowych gwarantują stosowanie odpowiednich środków ochrony i bezpieczeństwa danych osobowych wymaganych przez przepisy prawa</w:t>
      </w:r>
    </w:p>
    <w:p w14:paraId="111ADCCE" w14:textId="77777777" w:rsidR="00AF3A0B" w:rsidRPr="00030A80" w:rsidRDefault="00AF3A0B" w:rsidP="00AF3A0B">
      <w:pPr>
        <w:pStyle w:val="Teksttreci0"/>
        <w:spacing w:after="220"/>
        <w:jc w:val="both"/>
        <w:rPr>
          <w:rFonts w:ascii="Georgia" w:hAnsi="Georgia" w:cstheme="minorHAnsi"/>
          <w:b/>
          <w:bCs/>
        </w:rPr>
      </w:pPr>
    </w:p>
    <w:p w14:paraId="1C72A3D6" w14:textId="00CE9AF2" w:rsidR="00FF6C61" w:rsidRPr="00030A80" w:rsidRDefault="00FF6C61" w:rsidP="00AF3A0B">
      <w:pPr>
        <w:pStyle w:val="Teksttreci0"/>
        <w:numPr>
          <w:ilvl w:val="0"/>
          <w:numId w:val="5"/>
        </w:numPr>
        <w:spacing w:after="220"/>
        <w:jc w:val="both"/>
        <w:rPr>
          <w:rFonts w:ascii="Georgia" w:hAnsi="Georgia" w:cstheme="minorHAnsi"/>
          <w:b/>
          <w:bCs/>
        </w:rPr>
      </w:pPr>
      <w:r w:rsidRPr="00030A80">
        <w:rPr>
          <w:rFonts w:ascii="Georgia" w:hAnsi="Georgia" w:cstheme="minorHAnsi"/>
          <w:b/>
          <w:bCs/>
        </w:rPr>
        <w:t>Pliki cookies i inne technologie śledzące</w:t>
      </w:r>
    </w:p>
    <w:p w14:paraId="75040428" w14:textId="75CC9076" w:rsidR="00FF6C61" w:rsidRPr="00030A80" w:rsidRDefault="00FF6C61" w:rsidP="00FF6C61">
      <w:pPr>
        <w:pStyle w:val="Teksttreci0"/>
        <w:spacing w:after="220"/>
        <w:ind w:left="580"/>
        <w:jc w:val="both"/>
        <w:rPr>
          <w:rFonts w:ascii="Georgia" w:hAnsi="Georgia" w:cstheme="minorHAnsi"/>
        </w:rPr>
      </w:pPr>
      <w:r w:rsidRPr="00030A80">
        <w:rPr>
          <w:rFonts w:ascii="Georgia" w:hAnsi="Georgia" w:cstheme="minorHAnsi"/>
        </w:rPr>
        <w:t>Administrator wykorzystuje pliki cookies.</w:t>
      </w:r>
    </w:p>
    <w:p w14:paraId="3620744F" w14:textId="77777777" w:rsidR="00FF6C61" w:rsidRPr="00030A80" w:rsidRDefault="00FF6C61" w:rsidP="00FF6C61">
      <w:pPr>
        <w:pStyle w:val="Teksttreci0"/>
        <w:spacing w:after="220"/>
        <w:ind w:left="580"/>
        <w:jc w:val="both"/>
        <w:rPr>
          <w:rFonts w:ascii="Georgia" w:hAnsi="Georgia" w:cstheme="minorHAnsi"/>
        </w:rPr>
      </w:pPr>
      <w:r w:rsidRPr="00030A80">
        <w:rPr>
          <w:rFonts w:ascii="Georgia" w:hAnsi="Georgia" w:cstheme="minorHAnsi"/>
        </w:rPr>
        <w:t>Cookies to niewielkie informacje tekstowe, przechowywane na Twoim urządzeniu końcowym (np. komputerze, tablecie, smartfonie), które mogą być odczytywane przez nasz system teleinformatyczny (cookies własne) lub system teleinformatyczny podmiotów trzecich (cookies podmiotów trzecich).</w:t>
      </w:r>
    </w:p>
    <w:p w14:paraId="161AC541" w14:textId="77777777" w:rsidR="00FF6C61" w:rsidRPr="00030A80" w:rsidRDefault="00FF6C61" w:rsidP="00FF6C61">
      <w:pPr>
        <w:pStyle w:val="Teksttreci0"/>
        <w:spacing w:after="220"/>
        <w:ind w:left="580"/>
        <w:jc w:val="both"/>
        <w:rPr>
          <w:rFonts w:ascii="Georgia" w:hAnsi="Georgia" w:cstheme="minorHAnsi"/>
        </w:rPr>
      </w:pPr>
      <w:r w:rsidRPr="00030A80">
        <w:rPr>
          <w:rFonts w:ascii="Georgia" w:hAnsi="Georgia" w:cstheme="minorHAnsi"/>
        </w:rPr>
        <w:t>Niektóre używane przez nas cookies są usuwane po zakończeniu sesji przeglądarki internetowej, tzn. po jej zamknięciu (tzw. cookies sesyjne). Inne cookies są zachowywane na Twoim urządzeniu końcowym i umożliwiają nam rozpoznanie Twojej przeglądarki przy kolejnym wejściu na stronę (trwałe cookies).</w:t>
      </w:r>
    </w:p>
    <w:p w14:paraId="1C0E1E31" w14:textId="77777777" w:rsidR="00FF6C61" w:rsidRPr="00030A80" w:rsidRDefault="00FF6C61" w:rsidP="00FF6C61">
      <w:pPr>
        <w:pStyle w:val="Teksttreci0"/>
        <w:spacing w:after="220"/>
        <w:ind w:left="580"/>
        <w:jc w:val="both"/>
        <w:rPr>
          <w:rFonts w:ascii="Georgia" w:hAnsi="Georgia" w:cstheme="minorHAnsi"/>
        </w:rPr>
      </w:pPr>
      <w:r w:rsidRPr="00030A80">
        <w:rPr>
          <w:rFonts w:ascii="Georgia" w:hAnsi="Georgia" w:cstheme="minorHAnsi"/>
        </w:rPr>
        <w:t>Więcej szczegółów znajdziesz poniżej.</w:t>
      </w:r>
    </w:p>
    <w:p w14:paraId="129761DA" w14:textId="21F915A8" w:rsidR="00405554" w:rsidRPr="00030A80" w:rsidRDefault="00FF6C61" w:rsidP="00405554">
      <w:pPr>
        <w:pStyle w:val="Teksttreci0"/>
        <w:spacing w:after="220"/>
        <w:ind w:left="580"/>
        <w:jc w:val="both"/>
        <w:rPr>
          <w:rFonts w:ascii="Georgia" w:hAnsi="Georgia" w:cstheme="minorHAnsi"/>
        </w:rPr>
      </w:pPr>
      <w:r w:rsidRPr="00030A80">
        <w:rPr>
          <w:rFonts w:ascii="Georgia" w:hAnsi="Georgia" w:cstheme="minorHAnsi"/>
        </w:rPr>
        <w:t>Administrator</w:t>
      </w:r>
      <w:r w:rsidR="00405554" w:rsidRPr="00030A80">
        <w:rPr>
          <w:rFonts w:ascii="Georgia" w:hAnsi="Georgia" w:cstheme="minorHAnsi"/>
        </w:rPr>
        <w:t xml:space="preserve"> </w:t>
      </w:r>
      <w:r w:rsidRPr="00030A80">
        <w:rPr>
          <w:rFonts w:ascii="Georgia" w:hAnsi="Georgia" w:cstheme="minorHAnsi"/>
        </w:rPr>
        <w:t>korzysta</w:t>
      </w:r>
      <w:r w:rsidR="00405554" w:rsidRPr="00030A80">
        <w:rPr>
          <w:rFonts w:ascii="Georgia" w:hAnsi="Georgia" w:cstheme="minorHAnsi"/>
        </w:rPr>
        <w:t xml:space="preserve"> z narzędzia Fitssey, zapewnianego przez </w:t>
      </w:r>
      <w:r w:rsidR="004B7998" w:rsidRPr="004B7998">
        <w:rPr>
          <w:rFonts w:ascii="Georgia" w:hAnsi="Georgia" w:cstheme="minorHAnsi"/>
        </w:rPr>
        <w:t>Grzegorz</w:t>
      </w:r>
      <w:r w:rsidR="004B7998">
        <w:rPr>
          <w:rFonts w:ascii="Georgia" w:hAnsi="Georgia" w:cstheme="minorHAnsi"/>
        </w:rPr>
        <w:t>a</w:t>
      </w:r>
      <w:r w:rsidR="004B7998" w:rsidRPr="004B7998">
        <w:rPr>
          <w:rFonts w:ascii="Georgia" w:hAnsi="Georgia" w:cstheme="minorHAnsi"/>
        </w:rPr>
        <w:t xml:space="preserve"> Tomasiak</w:t>
      </w:r>
      <w:r w:rsidR="004B7998">
        <w:rPr>
          <w:rFonts w:ascii="Georgia" w:hAnsi="Georgia" w:cstheme="minorHAnsi"/>
        </w:rPr>
        <w:t>a</w:t>
      </w:r>
      <w:r w:rsidR="004B7998" w:rsidRPr="004B7998">
        <w:rPr>
          <w:rFonts w:ascii="Georgia" w:hAnsi="Georgia" w:cstheme="minorHAnsi"/>
        </w:rPr>
        <w:t xml:space="preserve"> prowadząc</w:t>
      </w:r>
      <w:r w:rsidR="004B7998">
        <w:rPr>
          <w:rFonts w:ascii="Georgia" w:hAnsi="Georgia" w:cstheme="minorHAnsi"/>
        </w:rPr>
        <w:t>ego</w:t>
      </w:r>
      <w:r w:rsidR="004B7998" w:rsidRPr="004B7998">
        <w:rPr>
          <w:rFonts w:ascii="Georgia" w:hAnsi="Georgia" w:cstheme="minorHAnsi"/>
        </w:rPr>
        <w:t xml:space="preserve"> działalność gospodarczą pod firmą Lightenbody z siedzibą przy ul. Zwycięstwa, nr 241, lok. 13, 81-521 Gdynia, NIP 7532294721;</w:t>
      </w:r>
      <w:r w:rsidR="00405554" w:rsidRPr="00030A80">
        <w:rPr>
          <w:rFonts w:ascii="Georgia" w:hAnsi="Georgia" w:cstheme="minorHAnsi"/>
        </w:rPr>
        <w:t xml:space="preserve">. Z pomocą Fitssey </w:t>
      </w:r>
      <w:r w:rsidRPr="00030A80">
        <w:rPr>
          <w:rFonts w:ascii="Georgia" w:hAnsi="Georgia" w:cstheme="minorHAnsi"/>
        </w:rPr>
        <w:t xml:space="preserve">Administrator zarządza </w:t>
      </w:r>
      <w:r w:rsidR="00AC276F" w:rsidRPr="00030A80">
        <w:rPr>
          <w:rFonts w:ascii="Georgia" w:hAnsi="Georgia" w:cstheme="minorHAnsi"/>
        </w:rPr>
        <w:t>system zajęć</w:t>
      </w:r>
      <w:r w:rsidR="00405554" w:rsidRPr="00030A80">
        <w:rPr>
          <w:rFonts w:ascii="Georgia" w:hAnsi="Georgia" w:cstheme="minorHAnsi"/>
        </w:rPr>
        <w:t>, udostępnia grafik online, udostępnia zapisy na zajęcia online oraz daje</w:t>
      </w:r>
      <w:r w:rsidR="00AC276F" w:rsidRPr="00030A80">
        <w:rPr>
          <w:rFonts w:ascii="Georgia" w:hAnsi="Georgia" w:cstheme="minorHAnsi"/>
        </w:rPr>
        <w:t xml:space="preserve"> </w:t>
      </w:r>
      <w:r w:rsidR="00405554" w:rsidRPr="00030A80">
        <w:rPr>
          <w:rFonts w:ascii="Georgia" w:hAnsi="Georgia" w:cstheme="minorHAnsi"/>
        </w:rPr>
        <w:t xml:space="preserve">możliwość zakupu karnetów online. </w:t>
      </w:r>
      <w:r w:rsidR="00AC276F" w:rsidRPr="00030A80">
        <w:rPr>
          <w:rFonts w:ascii="Georgia" w:hAnsi="Georgia" w:cstheme="minorHAnsi"/>
        </w:rPr>
        <w:t>Celem jest</w:t>
      </w:r>
      <w:r w:rsidR="00405554" w:rsidRPr="00030A80">
        <w:rPr>
          <w:rFonts w:ascii="Georgia" w:hAnsi="Georgia" w:cstheme="minorHAnsi"/>
        </w:rPr>
        <w:t xml:space="preserve"> </w:t>
      </w:r>
      <w:r w:rsidR="00AC276F" w:rsidRPr="00030A80">
        <w:rPr>
          <w:rFonts w:ascii="Georgia" w:hAnsi="Georgia" w:cstheme="minorHAnsi"/>
        </w:rPr>
        <w:t>ułatwienie</w:t>
      </w:r>
      <w:r w:rsidR="00405554" w:rsidRPr="00030A80">
        <w:rPr>
          <w:rFonts w:ascii="Georgia" w:hAnsi="Georgia" w:cstheme="minorHAnsi"/>
        </w:rPr>
        <w:t xml:space="preserve"> z </w:t>
      </w:r>
      <w:r w:rsidR="00AC276F" w:rsidRPr="00030A80">
        <w:rPr>
          <w:rFonts w:ascii="Georgia" w:hAnsi="Georgia" w:cstheme="minorHAnsi"/>
        </w:rPr>
        <w:t>nabywcą zajęć</w:t>
      </w:r>
      <w:r w:rsidR="00405554" w:rsidRPr="00030A80">
        <w:rPr>
          <w:rFonts w:ascii="Georgia" w:hAnsi="Georgia" w:cstheme="minorHAnsi"/>
        </w:rPr>
        <w:t>, który w przystępny sposób może dokonać zakupu wybranych przez siebie zajęć.</w:t>
      </w:r>
    </w:p>
    <w:p w14:paraId="5491B24C" w14:textId="1591063F" w:rsidR="00405554" w:rsidRPr="00030A80" w:rsidRDefault="00405554" w:rsidP="00405554">
      <w:pPr>
        <w:pStyle w:val="Teksttreci0"/>
        <w:spacing w:after="220"/>
        <w:ind w:left="580"/>
        <w:jc w:val="both"/>
        <w:rPr>
          <w:rFonts w:ascii="Georgia" w:hAnsi="Georgia" w:cstheme="minorHAnsi"/>
        </w:rPr>
      </w:pPr>
      <w:r w:rsidRPr="00030A80">
        <w:rPr>
          <w:rFonts w:ascii="Georgia" w:hAnsi="Georgia" w:cstheme="minorHAnsi"/>
        </w:rPr>
        <w:lastRenderedPageBreak/>
        <w:t>Kiedy chcesz zapisać się na zajęcia, wydarzenia, kupić karnet itp.</w:t>
      </w:r>
      <w:r w:rsidR="00AC276F" w:rsidRPr="00030A80">
        <w:rPr>
          <w:rFonts w:ascii="Georgia" w:hAnsi="Georgia" w:cstheme="minorHAnsi"/>
        </w:rPr>
        <w:t xml:space="preserve"> w systemie Fitssey</w:t>
      </w:r>
      <w:r w:rsidRPr="00030A80">
        <w:rPr>
          <w:rFonts w:ascii="Georgia" w:hAnsi="Georgia" w:cstheme="minorHAnsi"/>
        </w:rPr>
        <w:t>, musisz utworzyć konto użytkownika podając swoje dane. W skład tych danych może wchodzić imię, Twoje lub Twojego dziecka, adres zamieszkania, adres email, adres IP. Podanie danych jest dobrowolne, ale niezbędne, by zapisać się na płatne zajęcia</w:t>
      </w:r>
      <w:r w:rsidR="005C47A7">
        <w:rPr>
          <w:rFonts w:ascii="Georgia" w:hAnsi="Georgia" w:cstheme="minorHAnsi"/>
        </w:rPr>
        <w:t>.</w:t>
      </w:r>
    </w:p>
    <w:p w14:paraId="74720019" w14:textId="0AF4F839" w:rsidR="00405554" w:rsidRPr="00030A80" w:rsidRDefault="00405554" w:rsidP="00405554">
      <w:pPr>
        <w:pStyle w:val="Teksttreci0"/>
        <w:spacing w:after="220"/>
        <w:ind w:left="580"/>
        <w:jc w:val="both"/>
        <w:rPr>
          <w:rFonts w:ascii="Georgia" w:hAnsi="Georgia" w:cstheme="minorHAnsi"/>
        </w:rPr>
      </w:pPr>
      <w:r w:rsidRPr="00030A80">
        <w:rPr>
          <w:rFonts w:ascii="Georgia" w:hAnsi="Georgia" w:cstheme="minorHAnsi"/>
        </w:rPr>
        <w:t>Dane przekazane podczas tworzenia konta i zapisu na zajęcia oraz np. podczas opłacenia karnetu wykorzystywane są w celu zrealizowania udostępnionych usług</w:t>
      </w:r>
      <w:r w:rsidR="00AC276F" w:rsidRPr="00030A80">
        <w:rPr>
          <w:rFonts w:ascii="Georgia" w:hAnsi="Georgia" w:cstheme="minorHAnsi"/>
        </w:rPr>
        <w:t xml:space="preserve"> przez Administratora</w:t>
      </w:r>
      <w:r w:rsidRPr="00030A80">
        <w:rPr>
          <w:rFonts w:ascii="Georgia" w:hAnsi="Georgia" w:cstheme="minorHAnsi"/>
        </w:rPr>
        <w:t>, a podstawą prawną ich przetwarzania jest Twoja zgoda (art. 6 ust. 1 lit. a RODO) wyrażona podczas zapisywania się do Fitssey.</w:t>
      </w:r>
    </w:p>
    <w:p w14:paraId="547AADE6" w14:textId="72BE76E7" w:rsidR="00405554" w:rsidRDefault="00405554" w:rsidP="00405554">
      <w:pPr>
        <w:pStyle w:val="Teksttreci0"/>
        <w:spacing w:after="220"/>
        <w:ind w:left="580"/>
        <w:jc w:val="both"/>
        <w:rPr>
          <w:rFonts w:ascii="Georgia" w:hAnsi="Georgia"/>
        </w:rPr>
      </w:pPr>
      <w:r w:rsidRPr="00030A80">
        <w:rPr>
          <w:rFonts w:ascii="Georgia" w:hAnsi="Georgia" w:cstheme="minorHAnsi"/>
        </w:rPr>
        <w:t>Dane będą przetwarzane przez czas funkcjonowania współpracy</w:t>
      </w:r>
      <w:r w:rsidR="00AC276F" w:rsidRPr="00030A80">
        <w:rPr>
          <w:rFonts w:ascii="Georgia" w:hAnsi="Georgia" w:cstheme="minorHAnsi"/>
        </w:rPr>
        <w:t xml:space="preserve"> Administratora</w:t>
      </w:r>
      <w:r w:rsidRPr="00030A80">
        <w:rPr>
          <w:rFonts w:ascii="Georgia" w:hAnsi="Georgia" w:cstheme="minorHAnsi"/>
        </w:rPr>
        <w:t xml:space="preserve"> z lightenbody™ przy użyciu systemu Fitssey, chyba że wcześniej zrezygnujesz z korzystania z usług i wyrazisz chęć usunięcia Twoich danych z bazy przy użyciu uprzednio założonego za pośrednictwem naszej witryny konta w systemie Fitssey lub bezpośrednio deklarując taką decyzję w wiadomości email na adres: </w:t>
      </w:r>
      <w:hyperlink r:id="rId5" w:history="1">
        <w:r w:rsidR="00AA3ACA" w:rsidRPr="00037EE9">
          <w:rPr>
            <w:rStyle w:val="Hipercze"/>
            <w:rFonts w:ascii="Georgia" w:hAnsi="Georgia"/>
          </w:rPr>
          <w:t>kontakt@sosnowaszpilka.pl</w:t>
        </w:r>
      </w:hyperlink>
    </w:p>
    <w:p w14:paraId="016E4346" w14:textId="77777777" w:rsidR="00405554" w:rsidRPr="00030A80" w:rsidRDefault="00405554" w:rsidP="00405554">
      <w:pPr>
        <w:pStyle w:val="Teksttreci0"/>
        <w:spacing w:after="220"/>
        <w:ind w:left="580"/>
        <w:jc w:val="both"/>
        <w:rPr>
          <w:rFonts w:ascii="Georgia" w:hAnsi="Georgia" w:cstheme="minorHAnsi"/>
        </w:rPr>
      </w:pPr>
      <w:r w:rsidRPr="00030A80">
        <w:rPr>
          <w:rFonts w:ascii="Georgia" w:hAnsi="Georgia" w:cstheme="minorHAnsi"/>
        </w:rPr>
        <w:t>Więcej informacji odnajdziesz w polityce prywatności Fitssey: </w:t>
      </w:r>
      <w:hyperlink r:id="rId6" w:history="1">
        <w:r w:rsidRPr="00030A80">
          <w:rPr>
            <w:rStyle w:val="Hipercze"/>
            <w:rFonts w:ascii="Georgia" w:hAnsi="Georgia" w:cstheme="minorHAnsi"/>
          </w:rPr>
          <w:t>https://fitssey.com/pl/legal/privacy-policy/</w:t>
        </w:r>
      </w:hyperlink>
      <w:r w:rsidRPr="00030A80">
        <w:rPr>
          <w:rFonts w:ascii="Georgia" w:hAnsi="Georgia" w:cstheme="minorHAnsi"/>
        </w:rPr>
        <w:t>.</w:t>
      </w:r>
    </w:p>
    <w:p w14:paraId="191876E9" w14:textId="7D38BA36" w:rsidR="00405554" w:rsidRPr="00030A80" w:rsidRDefault="00405554" w:rsidP="00466082">
      <w:pPr>
        <w:pStyle w:val="Teksttreci0"/>
        <w:spacing w:after="220"/>
        <w:ind w:left="580"/>
        <w:jc w:val="both"/>
        <w:rPr>
          <w:rFonts w:ascii="Georgia" w:hAnsi="Georgia" w:cstheme="minorHAnsi"/>
          <w:b/>
          <w:bCs/>
        </w:rPr>
      </w:pPr>
    </w:p>
    <w:p w14:paraId="1D49BADA" w14:textId="77777777" w:rsidR="005E0178" w:rsidRPr="00030A80" w:rsidRDefault="005E0178" w:rsidP="00AF3A0B">
      <w:pPr>
        <w:pStyle w:val="NormalnyWeb"/>
        <w:numPr>
          <w:ilvl w:val="0"/>
          <w:numId w:val="5"/>
        </w:numPr>
        <w:shd w:val="clear" w:color="auto" w:fill="FFFFFF"/>
        <w:spacing w:before="0" w:beforeAutospacing="0"/>
        <w:rPr>
          <w:rFonts w:ascii="Georgia" w:hAnsi="Georgia" w:cstheme="minorHAnsi"/>
          <w:sz w:val="22"/>
          <w:szCs w:val="22"/>
        </w:rPr>
      </w:pPr>
      <w:r w:rsidRPr="00030A80">
        <w:rPr>
          <w:rStyle w:val="Pogrubienie"/>
          <w:rFonts w:ascii="Georgia" w:hAnsi="Georgia" w:cstheme="minorHAnsi"/>
          <w:sz w:val="22"/>
          <w:szCs w:val="22"/>
        </w:rPr>
        <w:t>Zarządzanie plikami cookies – jak w praktyce wyrażać i cofać zgodę?</w:t>
      </w:r>
    </w:p>
    <w:p w14:paraId="30920ECB" w14:textId="13FB1CC1" w:rsidR="005E0178" w:rsidRPr="00030A80" w:rsidRDefault="005E0178" w:rsidP="00125524">
      <w:pPr>
        <w:shd w:val="clear" w:color="auto" w:fill="FFFFFF"/>
        <w:spacing w:before="100" w:beforeAutospacing="1" w:after="100" w:afterAutospacing="1" w:line="240" w:lineRule="auto"/>
        <w:ind w:left="708"/>
        <w:jc w:val="both"/>
        <w:rPr>
          <w:rFonts w:ascii="Georgia" w:hAnsi="Georgia" w:cstheme="minorHAnsi"/>
        </w:rPr>
      </w:pPr>
      <w:r w:rsidRPr="00030A80">
        <w:rPr>
          <w:rFonts w:ascii="Georgia" w:hAnsi="Georgia" w:cstheme="minorHAnsi"/>
        </w:rPr>
        <w:t xml:space="preserve">Jeśli </w:t>
      </w:r>
      <w:r w:rsidR="00B510CF" w:rsidRPr="00030A80">
        <w:rPr>
          <w:rFonts w:ascii="Georgia" w:hAnsi="Georgia" w:cstheme="minorHAnsi"/>
        </w:rPr>
        <w:t>nie chcesz</w:t>
      </w:r>
      <w:r w:rsidRPr="00030A80">
        <w:rPr>
          <w:rFonts w:ascii="Georgia" w:hAnsi="Georgia" w:cstheme="minorHAnsi"/>
        </w:rPr>
        <w:t xml:space="preserve"> plików cookies, może zmienić ustawienia przeglądarki. Administrator zastrzega, że wyłączenie obsługi plików cookies niezbędnych dla procesów uwierzytelniania, bezpieczeństwa, utrzymania preferencji użytkownika może utrudnić, a w skrajnych przypadkach może uniemożliwić korzystanie ze stron www</w:t>
      </w:r>
    </w:p>
    <w:p w14:paraId="6E4E542A" w14:textId="77777777" w:rsidR="005E0178" w:rsidRPr="00030A80" w:rsidRDefault="005E0178" w:rsidP="00125524">
      <w:pPr>
        <w:shd w:val="clear" w:color="auto" w:fill="FFFFFF"/>
        <w:spacing w:before="100" w:beforeAutospacing="1" w:after="100" w:afterAutospacing="1" w:line="240" w:lineRule="auto"/>
        <w:ind w:left="708"/>
        <w:jc w:val="both"/>
        <w:rPr>
          <w:rFonts w:ascii="Georgia" w:hAnsi="Georgia" w:cstheme="minorHAnsi"/>
        </w:rPr>
      </w:pPr>
      <w:r w:rsidRPr="00030A80">
        <w:rPr>
          <w:rFonts w:ascii="Georgia" w:hAnsi="Georgia" w:cstheme="minorHAnsi"/>
        </w:rPr>
        <w:t>W celu zarządzania ustawienia cookies wybierz z listy poniżej przeglądarkę internetową, której używasz i postępuj zgodnie z instrukcjami:</w:t>
      </w:r>
    </w:p>
    <w:p w14:paraId="4DFFC7F7"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7" w:history="1">
        <w:r w:rsidRPr="00030A80">
          <w:rPr>
            <w:rStyle w:val="Hipercze"/>
            <w:rFonts w:ascii="Georgia" w:hAnsi="Georgia" w:cstheme="minorHAnsi"/>
            <w:color w:val="auto"/>
          </w:rPr>
          <w:t>Edge</w:t>
        </w:r>
      </w:hyperlink>
    </w:p>
    <w:p w14:paraId="68A7408B"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8" w:history="1">
        <w:r w:rsidRPr="00030A80">
          <w:rPr>
            <w:rStyle w:val="Hipercze"/>
            <w:rFonts w:ascii="Georgia" w:hAnsi="Georgia" w:cstheme="minorHAnsi"/>
            <w:color w:val="auto"/>
          </w:rPr>
          <w:t>Internet Explorer</w:t>
        </w:r>
      </w:hyperlink>
    </w:p>
    <w:p w14:paraId="73641153"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9" w:history="1">
        <w:r w:rsidRPr="00030A80">
          <w:rPr>
            <w:rStyle w:val="Hipercze"/>
            <w:rFonts w:ascii="Georgia" w:hAnsi="Georgia" w:cstheme="minorHAnsi"/>
            <w:color w:val="auto"/>
          </w:rPr>
          <w:t>Chrome</w:t>
        </w:r>
      </w:hyperlink>
    </w:p>
    <w:p w14:paraId="60F98E84"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10" w:history="1">
        <w:r w:rsidRPr="00030A80">
          <w:rPr>
            <w:rStyle w:val="Hipercze"/>
            <w:rFonts w:ascii="Georgia" w:hAnsi="Georgia" w:cstheme="minorHAnsi"/>
            <w:color w:val="auto"/>
          </w:rPr>
          <w:t>Safari</w:t>
        </w:r>
      </w:hyperlink>
    </w:p>
    <w:p w14:paraId="60DD5769"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11" w:history="1">
        <w:r w:rsidRPr="00030A80">
          <w:rPr>
            <w:rStyle w:val="Hipercze"/>
            <w:rFonts w:ascii="Georgia" w:hAnsi="Georgia" w:cstheme="minorHAnsi"/>
            <w:color w:val="auto"/>
          </w:rPr>
          <w:t>Firefox</w:t>
        </w:r>
      </w:hyperlink>
    </w:p>
    <w:p w14:paraId="266F41D8" w14:textId="77777777" w:rsidR="005E0178" w:rsidRPr="00030A80" w:rsidRDefault="005E0178" w:rsidP="00125524">
      <w:pPr>
        <w:numPr>
          <w:ilvl w:val="1"/>
          <w:numId w:val="8"/>
        </w:numPr>
        <w:shd w:val="clear" w:color="auto" w:fill="FFFFFF"/>
        <w:spacing w:before="100" w:beforeAutospacing="1" w:after="100" w:afterAutospacing="1" w:line="240" w:lineRule="auto"/>
        <w:jc w:val="both"/>
        <w:rPr>
          <w:rFonts w:ascii="Georgia" w:hAnsi="Georgia" w:cstheme="minorHAnsi"/>
        </w:rPr>
      </w:pPr>
      <w:hyperlink r:id="rId12" w:history="1">
        <w:r w:rsidRPr="00030A80">
          <w:rPr>
            <w:rStyle w:val="Hipercze"/>
            <w:rFonts w:ascii="Georgia" w:hAnsi="Georgia" w:cstheme="minorHAnsi"/>
            <w:color w:val="auto"/>
          </w:rPr>
          <w:t>Opera</w:t>
        </w:r>
      </w:hyperlink>
    </w:p>
    <w:p w14:paraId="153DC820" w14:textId="77777777" w:rsidR="005E0178" w:rsidRPr="00030A80" w:rsidRDefault="005E0178" w:rsidP="00125524">
      <w:pPr>
        <w:pStyle w:val="NormalnyWeb"/>
        <w:shd w:val="clear" w:color="auto" w:fill="FFFFFF"/>
        <w:spacing w:before="0" w:beforeAutospacing="0"/>
        <w:ind w:firstLine="708"/>
        <w:jc w:val="both"/>
        <w:rPr>
          <w:rFonts w:ascii="Georgia" w:hAnsi="Georgia" w:cstheme="minorHAnsi"/>
          <w:sz w:val="22"/>
          <w:szCs w:val="22"/>
        </w:rPr>
      </w:pPr>
      <w:r w:rsidRPr="00030A80">
        <w:rPr>
          <w:rFonts w:ascii="Georgia" w:hAnsi="Georgia" w:cstheme="minorHAnsi"/>
          <w:sz w:val="22"/>
          <w:szCs w:val="22"/>
        </w:rPr>
        <w:t>Urządzenia mobilne:</w:t>
      </w:r>
    </w:p>
    <w:p w14:paraId="7E332021" w14:textId="77777777" w:rsidR="005E0178" w:rsidRPr="00030A80" w:rsidRDefault="005E0178" w:rsidP="00125524">
      <w:pPr>
        <w:numPr>
          <w:ilvl w:val="1"/>
          <w:numId w:val="9"/>
        </w:numPr>
        <w:shd w:val="clear" w:color="auto" w:fill="FFFFFF"/>
        <w:spacing w:before="100" w:beforeAutospacing="1" w:after="100" w:afterAutospacing="1" w:line="240" w:lineRule="auto"/>
        <w:jc w:val="both"/>
        <w:rPr>
          <w:rFonts w:ascii="Georgia" w:hAnsi="Georgia" w:cstheme="minorHAnsi"/>
        </w:rPr>
      </w:pPr>
      <w:hyperlink r:id="rId13" w:history="1">
        <w:r w:rsidRPr="00030A80">
          <w:rPr>
            <w:rStyle w:val="Hipercze"/>
            <w:rFonts w:ascii="Georgia" w:hAnsi="Georgia" w:cstheme="minorHAnsi"/>
            <w:color w:val="auto"/>
          </w:rPr>
          <w:t>Android</w:t>
        </w:r>
      </w:hyperlink>
    </w:p>
    <w:p w14:paraId="0A648E26" w14:textId="77777777" w:rsidR="005E0178" w:rsidRPr="00030A80" w:rsidRDefault="005E0178" w:rsidP="00125524">
      <w:pPr>
        <w:numPr>
          <w:ilvl w:val="1"/>
          <w:numId w:val="9"/>
        </w:numPr>
        <w:shd w:val="clear" w:color="auto" w:fill="FFFFFF"/>
        <w:spacing w:before="100" w:beforeAutospacing="1" w:after="100" w:afterAutospacing="1" w:line="240" w:lineRule="auto"/>
        <w:jc w:val="both"/>
        <w:rPr>
          <w:rFonts w:ascii="Georgia" w:hAnsi="Georgia" w:cstheme="minorHAnsi"/>
        </w:rPr>
      </w:pPr>
      <w:hyperlink r:id="rId14" w:history="1">
        <w:r w:rsidRPr="00030A80">
          <w:rPr>
            <w:rStyle w:val="Hipercze"/>
            <w:rFonts w:ascii="Georgia" w:hAnsi="Georgia" w:cstheme="minorHAnsi"/>
            <w:color w:val="auto"/>
          </w:rPr>
          <w:t>Safari (iOS)</w:t>
        </w:r>
      </w:hyperlink>
    </w:p>
    <w:p w14:paraId="4EADFA88" w14:textId="27E6982B" w:rsidR="005E0178" w:rsidRPr="00030A80" w:rsidRDefault="005E0178" w:rsidP="00125524">
      <w:pPr>
        <w:numPr>
          <w:ilvl w:val="1"/>
          <w:numId w:val="9"/>
        </w:numPr>
        <w:shd w:val="clear" w:color="auto" w:fill="FFFFFF"/>
        <w:spacing w:before="100" w:beforeAutospacing="1" w:after="100" w:afterAutospacing="1" w:line="240" w:lineRule="auto"/>
        <w:jc w:val="both"/>
        <w:rPr>
          <w:rFonts w:ascii="Georgia" w:hAnsi="Georgia" w:cstheme="minorHAnsi"/>
        </w:rPr>
      </w:pPr>
      <w:hyperlink r:id="rId15" w:history="1">
        <w:r w:rsidRPr="00030A80">
          <w:rPr>
            <w:rStyle w:val="Hipercze"/>
            <w:rFonts w:ascii="Georgia" w:hAnsi="Georgia" w:cstheme="minorHAnsi"/>
            <w:color w:val="auto"/>
          </w:rPr>
          <w:t>Windows Phone</w:t>
        </w:r>
      </w:hyperlink>
    </w:p>
    <w:p w14:paraId="2695C8B9" w14:textId="77777777" w:rsidR="00AE5615" w:rsidRDefault="00AE5615" w:rsidP="00AE5615">
      <w:pPr>
        <w:pStyle w:val="Teksttreci0"/>
        <w:tabs>
          <w:tab w:val="left" w:pos="1084"/>
        </w:tabs>
        <w:spacing w:line="254" w:lineRule="auto"/>
        <w:jc w:val="both"/>
        <w:rPr>
          <w:rFonts w:ascii="Georgia" w:hAnsi="Georgia" w:cstheme="minorHAnsi"/>
          <w:b/>
          <w:bCs/>
        </w:rPr>
      </w:pPr>
    </w:p>
    <w:p w14:paraId="65BF2273" w14:textId="77777777" w:rsidR="00AE5615" w:rsidRPr="00AE5615" w:rsidRDefault="00AE5615" w:rsidP="00AE5615">
      <w:pPr>
        <w:pStyle w:val="Teksttreci0"/>
        <w:numPr>
          <w:ilvl w:val="0"/>
          <w:numId w:val="5"/>
        </w:numPr>
        <w:tabs>
          <w:tab w:val="left" w:pos="1028"/>
        </w:tabs>
        <w:jc w:val="both"/>
        <w:rPr>
          <w:rFonts w:ascii="Georgia" w:hAnsi="Georgia" w:cstheme="minorHAnsi"/>
          <w:b/>
          <w:bCs/>
        </w:rPr>
      </w:pPr>
      <w:r w:rsidRPr="00AE5615">
        <w:rPr>
          <w:rFonts w:ascii="Georgia" w:hAnsi="Georgia" w:cstheme="minorHAnsi"/>
          <w:b/>
          <w:bCs/>
        </w:rPr>
        <w:t>Media społecznościowe</w:t>
      </w:r>
    </w:p>
    <w:p w14:paraId="70997888" w14:textId="77777777" w:rsidR="00AE5615" w:rsidRPr="003D3855" w:rsidRDefault="00AE5615" w:rsidP="00AE5615">
      <w:pPr>
        <w:pStyle w:val="Teksttreci0"/>
        <w:tabs>
          <w:tab w:val="left" w:pos="1028"/>
        </w:tabs>
        <w:ind w:left="580"/>
        <w:jc w:val="both"/>
        <w:rPr>
          <w:rFonts w:ascii="Georgia" w:hAnsi="Georgia" w:cstheme="minorHAnsi"/>
        </w:rPr>
      </w:pPr>
    </w:p>
    <w:p w14:paraId="4AB1E2AE" w14:textId="77777777" w:rsidR="00AE5615" w:rsidRPr="00486A46" w:rsidRDefault="00AE5615" w:rsidP="00AE5615">
      <w:pPr>
        <w:spacing w:line="276" w:lineRule="auto"/>
        <w:jc w:val="both"/>
        <w:rPr>
          <w:rFonts w:ascii="Georgia" w:hAnsi="Georgia" w:cs="Mangal"/>
        </w:rPr>
      </w:pPr>
      <w:r w:rsidRPr="00486A46">
        <w:rPr>
          <w:rFonts w:ascii="Georgia" w:hAnsi="Georgia" w:cs="Mangal"/>
        </w:rPr>
        <w:t>Prowadz</w:t>
      </w:r>
      <w:r>
        <w:rPr>
          <w:rFonts w:ascii="Georgia" w:hAnsi="Georgia" w:cs="Mangal"/>
        </w:rPr>
        <w:t>imy</w:t>
      </w:r>
      <w:r w:rsidRPr="00486A46">
        <w:rPr>
          <w:rFonts w:ascii="Georgia" w:hAnsi="Georgia" w:cs="Mangal"/>
        </w:rPr>
        <w:t xml:space="preserve"> profile na platformach społecznościowych, a </w:t>
      </w:r>
      <w:r>
        <w:rPr>
          <w:rFonts w:ascii="Georgia" w:hAnsi="Georgia" w:cs="Mangal"/>
        </w:rPr>
        <w:t>nasze</w:t>
      </w:r>
      <w:r w:rsidRPr="00486A46">
        <w:rPr>
          <w:rFonts w:ascii="Georgia" w:hAnsi="Georgia" w:cs="Mangal"/>
        </w:rPr>
        <w:t xml:space="preserve"> strony internetowe zawierają wtyczki przekierowujące do nich.</w:t>
      </w:r>
    </w:p>
    <w:p w14:paraId="25520EFF" w14:textId="77777777" w:rsidR="00AE5615" w:rsidRPr="00486A46" w:rsidRDefault="00AE5615" w:rsidP="00AE5615">
      <w:pPr>
        <w:spacing w:line="276" w:lineRule="auto"/>
        <w:jc w:val="both"/>
        <w:rPr>
          <w:rFonts w:ascii="Georgia" w:hAnsi="Georgia" w:cs="Mangal"/>
        </w:rPr>
      </w:pPr>
    </w:p>
    <w:p w14:paraId="581601AF" w14:textId="77777777" w:rsidR="00AE5615" w:rsidRPr="00486A46" w:rsidRDefault="00AE5615" w:rsidP="00AE5615">
      <w:pPr>
        <w:spacing w:line="276" w:lineRule="auto"/>
        <w:jc w:val="both"/>
        <w:rPr>
          <w:rFonts w:ascii="Georgia" w:hAnsi="Georgia" w:cs="Mangal"/>
        </w:rPr>
      </w:pPr>
      <w:r>
        <w:rPr>
          <w:rFonts w:ascii="Georgia" w:hAnsi="Georgia" w:cs="Mangal"/>
        </w:rPr>
        <w:lastRenderedPageBreak/>
        <w:t>Jesteśmy</w:t>
      </w:r>
      <w:r w:rsidRPr="00486A46">
        <w:rPr>
          <w:rFonts w:ascii="Georgia" w:hAnsi="Georgia" w:cs="Mangal"/>
        </w:rPr>
        <w:t xml:space="preserve"> administratorem profilu na danej platformie, a Twoje dane przetwarzam</w:t>
      </w:r>
      <w:r>
        <w:rPr>
          <w:rFonts w:ascii="Georgia" w:hAnsi="Georgia" w:cs="Mangal"/>
        </w:rPr>
        <w:t>y</w:t>
      </w:r>
      <w:r w:rsidRPr="00486A46">
        <w:rPr>
          <w:rFonts w:ascii="Georgia" w:hAnsi="Georgia" w:cs="Mangal"/>
        </w:rPr>
        <w:t xml:space="preserve"> w celu zarządzania </w:t>
      </w:r>
      <w:r>
        <w:rPr>
          <w:rFonts w:ascii="Georgia" w:hAnsi="Georgia" w:cs="Mangal"/>
        </w:rPr>
        <w:t>naszym</w:t>
      </w:r>
      <w:r w:rsidRPr="00486A46">
        <w:rPr>
          <w:rFonts w:ascii="Georgia" w:hAnsi="Georgia" w:cs="Mangal"/>
        </w:rPr>
        <w:t xml:space="preserve"> profilem, tworzenia społeczności i interakcji z obserwatorami.</w:t>
      </w:r>
    </w:p>
    <w:p w14:paraId="5F4B877D" w14:textId="77777777" w:rsidR="00AE5615" w:rsidRPr="00486A46" w:rsidRDefault="00AE5615" w:rsidP="00AE5615">
      <w:pPr>
        <w:spacing w:line="276" w:lineRule="auto"/>
        <w:jc w:val="both"/>
        <w:rPr>
          <w:rFonts w:ascii="Georgia" w:hAnsi="Georgia" w:cs="Mangal"/>
        </w:rPr>
      </w:pPr>
    </w:p>
    <w:p w14:paraId="6F99BC58" w14:textId="77777777" w:rsidR="00AE5615" w:rsidRPr="00486A46" w:rsidRDefault="00AE5615" w:rsidP="00AE5615">
      <w:pPr>
        <w:spacing w:line="276" w:lineRule="auto"/>
        <w:jc w:val="both"/>
        <w:rPr>
          <w:rFonts w:ascii="Georgia" w:hAnsi="Georgia" w:cs="Mangal"/>
        </w:rPr>
      </w:pPr>
      <w:r w:rsidRPr="00486A46">
        <w:rPr>
          <w:rFonts w:ascii="Georgia" w:hAnsi="Georgia" w:cs="Mangal"/>
        </w:rPr>
        <w:t>Dostawca danej platformy społecznościowej określa zasady panujące na platformie oraz zasady przetwarzania danych we własnych celach</w:t>
      </w:r>
      <w:r>
        <w:rPr>
          <w:rFonts w:ascii="Georgia" w:hAnsi="Georgia" w:cs="Mangal"/>
        </w:rPr>
        <w:t>. Zachęcam Cię zatem</w:t>
      </w:r>
      <w:r w:rsidRPr="00486A46">
        <w:rPr>
          <w:rFonts w:ascii="Georgia" w:hAnsi="Georgia" w:cs="Mangal"/>
        </w:rPr>
        <w:t xml:space="preserve"> do zapoznania się z regulaminem i polityką każdej z platform. Nie przetwarzam</w:t>
      </w:r>
      <w:r>
        <w:rPr>
          <w:rFonts w:ascii="Georgia" w:hAnsi="Georgia" w:cs="Mangal"/>
        </w:rPr>
        <w:t>y</w:t>
      </w:r>
      <w:r w:rsidRPr="00486A46">
        <w:rPr>
          <w:rFonts w:ascii="Georgia" w:hAnsi="Georgia" w:cs="Mangal"/>
        </w:rPr>
        <w:t xml:space="preserve"> danych gromadzonych przez platformy społecznościowe w</w:t>
      </w:r>
      <w:r>
        <w:rPr>
          <w:rFonts w:ascii="Georgia" w:hAnsi="Georgia" w:cs="Mangal"/>
        </w:rPr>
        <w:t>e</w:t>
      </w:r>
      <w:r w:rsidRPr="00486A46">
        <w:rPr>
          <w:rFonts w:ascii="Georgia" w:hAnsi="Georgia" w:cs="Mangal"/>
        </w:rPr>
        <w:t xml:space="preserve"> własnych celach.</w:t>
      </w:r>
    </w:p>
    <w:p w14:paraId="77DB786C" w14:textId="77777777" w:rsidR="00AE5615" w:rsidRPr="00486A46" w:rsidRDefault="00AE5615" w:rsidP="00AE5615">
      <w:pPr>
        <w:spacing w:line="276" w:lineRule="auto"/>
        <w:jc w:val="both"/>
        <w:rPr>
          <w:rFonts w:ascii="Georgia" w:hAnsi="Georgia" w:cs="Mangal"/>
        </w:rPr>
      </w:pPr>
    </w:p>
    <w:p w14:paraId="39A7BC33" w14:textId="77777777" w:rsidR="00AE5615" w:rsidRPr="00486A46" w:rsidRDefault="00AE5615" w:rsidP="00AE5615">
      <w:pPr>
        <w:spacing w:line="276" w:lineRule="auto"/>
        <w:jc w:val="both"/>
        <w:rPr>
          <w:rFonts w:ascii="Georgia" w:hAnsi="Georgia" w:cs="Mangal"/>
        </w:rPr>
      </w:pPr>
      <w:r w:rsidRPr="00486A46">
        <w:rPr>
          <w:rFonts w:ascii="Georgia" w:hAnsi="Georgia" w:cs="Mangal"/>
        </w:rPr>
        <w:t xml:space="preserve">Wtyczki prowadzące do </w:t>
      </w:r>
      <w:r>
        <w:rPr>
          <w:rFonts w:ascii="Georgia" w:hAnsi="Georgia" w:cs="Mangal"/>
        </w:rPr>
        <w:t>naszych</w:t>
      </w:r>
      <w:r w:rsidRPr="00486A46">
        <w:rPr>
          <w:rFonts w:ascii="Georgia" w:hAnsi="Georgia" w:cs="Mangal"/>
        </w:rPr>
        <w:t xml:space="preserve"> profili pozwalają Ci na bezpośrednie połączenie z </w:t>
      </w:r>
      <w:r>
        <w:rPr>
          <w:rFonts w:ascii="Georgia" w:hAnsi="Georgia" w:cs="Mangal"/>
        </w:rPr>
        <w:t>naszym</w:t>
      </w:r>
      <w:r w:rsidRPr="00486A46">
        <w:rPr>
          <w:rFonts w:ascii="Georgia" w:hAnsi="Georgia" w:cs="Mangal"/>
        </w:rPr>
        <w:t xml:space="preserve"> profilem po kliknięciu w ikonę platformy.</w:t>
      </w:r>
    </w:p>
    <w:p w14:paraId="72EBB8D5" w14:textId="77777777" w:rsidR="00AE5615" w:rsidRPr="00486A46" w:rsidRDefault="00AE5615" w:rsidP="00AE5615">
      <w:pPr>
        <w:spacing w:line="276" w:lineRule="auto"/>
        <w:jc w:val="both"/>
        <w:rPr>
          <w:rFonts w:ascii="Georgia" w:hAnsi="Georgia" w:cs="Mangal"/>
        </w:rPr>
      </w:pPr>
    </w:p>
    <w:p w14:paraId="581EA815" w14:textId="77777777" w:rsidR="00AE5615" w:rsidRPr="00486A46" w:rsidRDefault="00AE5615" w:rsidP="00AE5615">
      <w:pPr>
        <w:spacing w:line="276" w:lineRule="auto"/>
        <w:jc w:val="both"/>
        <w:rPr>
          <w:rFonts w:ascii="Georgia" w:hAnsi="Georgia" w:cs="Mangal"/>
        </w:rPr>
      </w:pPr>
      <w:r w:rsidRPr="00486A46">
        <w:rPr>
          <w:rFonts w:ascii="Georgia" w:hAnsi="Georgia" w:cs="Mangal"/>
        </w:rPr>
        <w:t xml:space="preserve">Platforma społecznościowa może pozyskać informację o tym, że korzystasz z </w:t>
      </w:r>
      <w:r>
        <w:rPr>
          <w:rFonts w:ascii="Georgia" w:hAnsi="Georgia" w:cs="Mangal"/>
        </w:rPr>
        <w:t>naszej</w:t>
      </w:r>
      <w:r w:rsidRPr="00486A46">
        <w:rPr>
          <w:rFonts w:ascii="Georgia" w:hAnsi="Georgia" w:cs="Mangal"/>
        </w:rPr>
        <w:t xml:space="preserve"> strony</w:t>
      </w:r>
      <w:r>
        <w:rPr>
          <w:rFonts w:ascii="Georgia" w:hAnsi="Georgia" w:cs="Mangal"/>
        </w:rPr>
        <w:t>.</w:t>
      </w:r>
    </w:p>
    <w:p w14:paraId="2B230C44" w14:textId="77777777" w:rsidR="00AE5615" w:rsidRPr="00486A46" w:rsidRDefault="00AE5615" w:rsidP="00AE5615">
      <w:pPr>
        <w:spacing w:line="276" w:lineRule="auto"/>
        <w:jc w:val="both"/>
        <w:rPr>
          <w:rFonts w:ascii="Georgia" w:hAnsi="Georgia" w:cs="Mangal"/>
        </w:rPr>
      </w:pPr>
    </w:p>
    <w:p w14:paraId="7A9A4FFC" w14:textId="77777777" w:rsidR="00AE5615" w:rsidRPr="00486A46" w:rsidRDefault="00AE5615" w:rsidP="00AE5615">
      <w:pPr>
        <w:spacing w:line="276" w:lineRule="auto"/>
        <w:jc w:val="both"/>
        <w:rPr>
          <w:rFonts w:ascii="Georgia" w:hAnsi="Georgia" w:cs="Mangal"/>
        </w:rPr>
      </w:pPr>
      <w:r w:rsidRPr="00486A46">
        <w:rPr>
          <w:rFonts w:ascii="Georgia" w:hAnsi="Georgia" w:cs="Mangal"/>
        </w:rPr>
        <w:t>Jeśli nie chcesz by portale społecznościowe pozyskiwały informacje o Twojej działalności</w:t>
      </w:r>
      <w:r>
        <w:rPr>
          <w:rFonts w:ascii="Georgia" w:hAnsi="Georgia" w:cs="Mangal"/>
        </w:rPr>
        <w:t>,</w:t>
      </w:r>
      <w:r w:rsidRPr="00486A46">
        <w:rPr>
          <w:rFonts w:ascii="Georgia" w:hAnsi="Georgia" w:cs="Mangal"/>
        </w:rPr>
        <w:t xml:space="preserve"> zalecam</w:t>
      </w:r>
      <w:r>
        <w:rPr>
          <w:rFonts w:ascii="Georgia" w:hAnsi="Georgia" w:cs="Mangal"/>
        </w:rPr>
        <w:t>y</w:t>
      </w:r>
      <w:r w:rsidRPr="00486A46">
        <w:rPr>
          <w:rFonts w:ascii="Georgia" w:hAnsi="Georgia" w:cs="Mangal"/>
        </w:rPr>
        <w:t xml:space="preserve"> wylogowanie z Twoich profili oraz korzystanie z przeglądarki w trybie incognito.</w:t>
      </w:r>
    </w:p>
    <w:p w14:paraId="0CFB7B19" w14:textId="77777777" w:rsidR="00AE5615" w:rsidRPr="006071AE" w:rsidRDefault="00AE5615" w:rsidP="00AE5615">
      <w:pPr>
        <w:spacing w:line="276" w:lineRule="auto"/>
        <w:jc w:val="both"/>
        <w:rPr>
          <w:rFonts w:ascii="Georgia" w:hAnsi="Georgia" w:cs="Mangal"/>
        </w:rPr>
      </w:pPr>
    </w:p>
    <w:p w14:paraId="26AE2DFF" w14:textId="77777777" w:rsidR="00AE5615" w:rsidRPr="006071AE" w:rsidRDefault="00AE5615" w:rsidP="00AE5615">
      <w:pPr>
        <w:spacing w:line="276" w:lineRule="auto"/>
        <w:jc w:val="both"/>
        <w:rPr>
          <w:rFonts w:ascii="Georgia" w:hAnsi="Georgia" w:cs="Mangal"/>
        </w:rPr>
      </w:pPr>
      <w:r w:rsidRPr="006071AE">
        <w:rPr>
          <w:rFonts w:ascii="Georgia" w:hAnsi="Georgia" w:cs="Mangal"/>
        </w:rPr>
        <w:t>W ramach naszej strony znajdziesz wtyczki przekierowujące Cię do naszych profili na wskazanych poniżej platformach. Wskazujemy także polityki prywatności platform tak byś mogła/mógł zapoznać się z nimi zgodnie z naszymi zaleceniami:</w:t>
      </w:r>
    </w:p>
    <w:p w14:paraId="19AD2301" w14:textId="36323FD3" w:rsidR="00AE5615" w:rsidRPr="006071AE" w:rsidRDefault="00AE5615" w:rsidP="00AE5615">
      <w:pPr>
        <w:spacing w:line="276" w:lineRule="auto"/>
        <w:jc w:val="both"/>
        <w:rPr>
          <w:rFonts w:ascii="Georgia" w:hAnsi="Georgia" w:cs="Mangal"/>
        </w:rPr>
      </w:pPr>
    </w:p>
    <w:p w14:paraId="22249D0F" w14:textId="161B0182" w:rsidR="00AE5615" w:rsidRPr="00585506" w:rsidRDefault="00AE5615" w:rsidP="00AE5615">
      <w:pPr>
        <w:pStyle w:val="Akapitzlist"/>
        <w:numPr>
          <w:ilvl w:val="0"/>
          <w:numId w:val="10"/>
        </w:numPr>
        <w:spacing w:after="0" w:line="276" w:lineRule="auto"/>
        <w:jc w:val="both"/>
        <w:rPr>
          <w:rFonts w:ascii="Georgia" w:hAnsi="Georgia" w:cs="Mangal"/>
          <w:lang w:val="en-GB"/>
        </w:rPr>
      </w:pPr>
      <w:r w:rsidRPr="006071AE">
        <w:rPr>
          <w:rFonts w:ascii="Georgia" w:hAnsi="Georgia" w:cs="Mangal"/>
          <w:lang w:val="en-GB"/>
        </w:rPr>
        <w:t xml:space="preserve">Facebook: </w:t>
      </w:r>
      <w:hyperlink r:id="rId16" w:history="1">
        <w:r w:rsidR="006071AE" w:rsidRPr="006071AE">
          <w:rPr>
            <w:rStyle w:val="Hipercze"/>
            <w:rFonts w:ascii="Georgia" w:hAnsi="Georgia"/>
            <w:lang w:val="en-GB"/>
          </w:rPr>
          <w:t>https://www.facebook.com/sosnowaszpilka</w:t>
        </w:r>
      </w:hyperlink>
    </w:p>
    <w:p w14:paraId="69A2A8D3" w14:textId="5AE0909E" w:rsidR="00585506" w:rsidRPr="006071AE" w:rsidRDefault="00585506" w:rsidP="00AE5615">
      <w:pPr>
        <w:pStyle w:val="Akapitzlist"/>
        <w:numPr>
          <w:ilvl w:val="0"/>
          <w:numId w:val="10"/>
        </w:numPr>
        <w:spacing w:after="0" w:line="276" w:lineRule="auto"/>
        <w:jc w:val="both"/>
        <w:rPr>
          <w:rFonts w:ascii="Georgia" w:hAnsi="Georgia" w:cs="Mangal"/>
          <w:lang w:val="en-GB"/>
        </w:rPr>
      </w:pPr>
      <w:r>
        <w:rPr>
          <w:lang w:val="en-GB"/>
        </w:rPr>
        <w:t xml:space="preserve">Faceboook: </w:t>
      </w:r>
      <w:r w:rsidRPr="00585506">
        <w:rPr>
          <w:lang w:val="en-GB"/>
        </w:rPr>
        <w:t>https://www.facebook.com/profile.php?id=100057156832147</w:t>
      </w:r>
    </w:p>
    <w:p w14:paraId="71A9FBB3" w14:textId="1C0A92CB" w:rsidR="00AE5615" w:rsidRPr="00585506" w:rsidRDefault="00585506">
      <w:pPr>
        <w:pStyle w:val="Akapitzlist"/>
        <w:numPr>
          <w:ilvl w:val="0"/>
          <w:numId w:val="10"/>
        </w:numPr>
        <w:spacing w:after="0" w:line="276" w:lineRule="auto"/>
        <w:jc w:val="both"/>
        <w:rPr>
          <w:rFonts w:ascii="Georgia" w:hAnsi="Georgia" w:cs="Mangal"/>
          <w:lang w:val="en-GB"/>
        </w:rPr>
      </w:pPr>
      <w:r w:rsidRPr="00585506">
        <w:rPr>
          <w:lang w:val="en-GB"/>
        </w:rPr>
        <w:t>Faceboook: https://www.facebook.com/profile.php?id=100041622055047</w:t>
      </w:r>
    </w:p>
    <w:p w14:paraId="2129E529" w14:textId="47B05773" w:rsidR="00AE5615" w:rsidRDefault="00AE5615" w:rsidP="00AE5615">
      <w:pPr>
        <w:spacing w:line="276" w:lineRule="auto"/>
        <w:jc w:val="both"/>
        <w:rPr>
          <w:rFonts w:ascii="Georgia" w:hAnsi="Georgia" w:cs="Mangal"/>
        </w:rPr>
      </w:pPr>
      <w:r w:rsidRPr="00486A46">
        <w:rPr>
          <w:rFonts w:ascii="Georgia" w:hAnsi="Georgia" w:cs="Mangal"/>
        </w:rPr>
        <w:t xml:space="preserve">Polityka prywatności platformy: </w:t>
      </w:r>
      <w:hyperlink r:id="rId17" w:history="1">
        <w:r w:rsidRPr="00186577">
          <w:rPr>
            <w:rStyle w:val="Hipercze"/>
            <w:rFonts w:ascii="Georgia" w:hAnsi="Georgia" w:cs="Mangal"/>
          </w:rPr>
          <w:t>https://www.facebook.com/privacy/explanation</w:t>
        </w:r>
      </w:hyperlink>
    </w:p>
    <w:p w14:paraId="4A3E6F46" w14:textId="77777777" w:rsidR="00AE5615" w:rsidRDefault="00AE5615" w:rsidP="00AE5615">
      <w:pPr>
        <w:pStyle w:val="Teksttreci0"/>
        <w:tabs>
          <w:tab w:val="left" w:pos="1084"/>
        </w:tabs>
        <w:spacing w:line="254" w:lineRule="auto"/>
        <w:jc w:val="both"/>
        <w:rPr>
          <w:rFonts w:ascii="Georgia" w:hAnsi="Georgia" w:cstheme="minorHAnsi"/>
          <w:b/>
          <w:bCs/>
        </w:rPr>
      </w:pPr>
    </w:p>
    <w:p w14:paraId="1BC4BE24" w14:textId="77777777" w:rsidR="00AE5615" w:rsidRDefault="00AE5615" w:rsidP="00AE5615">
      <w:pPr>
        <w:pStyle w:val="Teksttreci0"/>
        <w:tabs>
          <w:tab w:val="left" w:pos="1084"/>
        </w:tabs>
        <w:spacing w:line="254" w:lineRule="auto"/>
        <w:jc w:val="both"/>
        <w:rPr>
          <w:rFonts w:ascii="Georgia" w:hAnsi="Georgia" w:cstheme="minorHAnsi"/>
          <w:b/>
          <w:bCs/>
        </w:rPr>
      </w:pPr>
    </w:p>
    <w:p w14:paraId="5AEB9BA8" w14:textId="592C9531" w:rsidR="00466082" w:rsidRPr="00030A80" w:rsidRDefault="00466082" w:rsidP="00466082">
      <w:pPr>
        <w:pStyle w:val="Teksttreci0"/>
        <w:numPr>
          <w:ilvl w:val="0"/>
          <w:numId w:val="5"/>
        </w:numPr>
        <w:tabs>
          <w:tab w:val="left" w:pos="1084"/>
        </w:tabs>
        <w:spacing w:line="254" w:lineRule="auto"/>
        <w:jc w:val="both"/>
        <w:rPr>
          <w:rFonts w:ascii="Georgia" w:hAnsi="Georgia" w:cstheme="minorHAnsi"/>
          <w:b/>
          <w:bCs/>
        </w:rPr>
      </w:pPr>
      <w:r w:rsidRPr="00030A80">
        <w:rPr>
          <w:rFonts w:ascii="Georgia" w:hAnsi="Georgia" w:cstheme="minorHAnsi"/>
          <w:b/>
          <w:bCs/>
        </w:rPr>
        <w:t>Przekazywanie danych osobowych do państw trzecich lub organizacji międzynarodowych:</w:t>
      </w:r>
    </w:p>
    <w:p w14:paraId="1BBF66BB" w14:textId="77777777" w:rsidR="00466082" w:rsidRPr="00030A80" w:rsidRDefault="00466082" w:rsidP="00466082">
      <w:pPr>
        <w:pStyle w:val="Teksttreci0"/>
        <w:tabs>
          <w:tab w:val="left" w:pos="1084"/>
        </w:tabs>
        <w:spacing w:line="254" w:lineRule="auto"/>
        <w:ind w:left="580"/>
        <w:jc w:val="both"/>
        <w:rPr>
          <w:rFonts w:ascii="Georgia" w:hAnsi="Georgia" w:cstheme="minorHAnsi"/>
        </w:rPr>
      </w:pPr>
    </w:p>
    <w:p w14:paraId="18D4E097" w14:textId="77777777" w:rsidR="00466082" w:rsidRPr="00030A80" w:rsidRDefault="00466082" w:rsidP="00466082">
      <w:pPr>
        <w:pStyle w:val="Teksttreci0"/>
        <w:spacing w:after="220" w:line="254" w:lineRule="auto"/>
        <w:ind w:left="580"/>
        <w:jc w:val="both"/>
        <w:rPr>
          <w:rFonts w:ascii="Georgia" w:hAnsi="Georgia" w:cstheme="minorHAnsi"/>
          <w:b/>
          <w:bCs/>
        </w:rPr>
      </w:pPr>
      <w:r w:rsidRPr="00030A80">
        <w:rPr>
          <w:rFonts w:ascii="Georgia" w:hAnsi="Georgia" w:cstheme="minorHAnsi"/>
        </w:rPr>
        <w:t>Państwa dane osobowe mogą być przekazywane do państw trzecich oraz organizacji międzynarodowych. W przypadku zaistnienia przekazania stosowane będą odpowiednie i właściwe zabezpieczenia wymagane przez przepisy o ochronie danych osobowych oraz umożliwione będzie uzyskanie kopii danych przekazanych do państw trzecich.</w:t>
      </w:r>
    </w:p>
    <w:p w14:paraId="39B8AD5D" w14:textId="77777777" w:rsidR="00466082" w:rsidRPr="00030A80" w:rsidRDefault="00466082" w:rsidP="00466082">
      <w:pPr>
        <w:pStyle w:val="Teksttreci0"/>
        <w:numPr>
          <w:ilvl w:val="0"/>
          <w:numId w:val="5"/>
        </w:numPr>
        <w:tabs>
          <w:tab w:val="left" w:pos="965"/>
        </w:tabs>
        <w:spacing w:line="252" w:lineRule="auto"/>
        <w:jc w:val="both"/>
        <w:rPr>
          <w:rFonts w:ascii="Georgia" w:hAnsi="Georgia" w:cstheme="minorHAnsi"/>
          <w:b/>
          <w:bCs/>
        </w:rPr>
      </w:pPr>
      <w:r w:rsidRPr="00030A80">
        <w:rPr>
          <w:rFonts w:ascii="Georgia" w:hAnsi="Georgia" w:cstheme="minorHAnsi"/>
          <w:b/>
          <w:bCs/>
        </w:rPr>
        <w:t>Czas przechowywania danych osobowych:</w:t>
      </w:r>
    </w:p>
    <w:p w14:paraId="7CDF9E93" w14:textId="77777777" w:rsidR="00466082" w:rsidRPr="00030A80" w:rsidRDefault="00466082" w:rsidP="00466082">
      <w:pPr>
        <w:pStyle w:val="Teksttreci0"/>
        <w:tabs>
          <w:tab w:val="left" w:pos="965"/>
        </w:tabs>
        <w:ind w:left="580"/>
        <w:jc w:val="both"/>
        <w:rPr>
          <w:rFonts w:ascii="Georgia" w:hAnsi="Georgia" w:cstheme="minorHAnsi"/>
        </w:rPr>
      </w:pPr>
    </w:p>
    <w:p w14:paraId="29D36CC8" w14:textId="335C04F0" w:rsidR="00466082" w:rsidRPr="00030A80" w:rsidRDefault="00FE2CEF" w:rsidP="00466082">
      <w:pPr>
        <w:pStyle w:val="Teksttreci0"/>
        <w:ind w:firstLine="580"/>
        <w:jc w:val="both"/>
        <w:rPr>
          <w:rFonts w:ascii="Georgia" w:hAnsi="Georgia" w:cstheme="minorHAnsi"/>
          <w:b/>
          <w:bCs/>
        </w:rPr>
      </w:pPr>
      <w:r w:rsidRPr="00030A80">
        <w:rPr>
          <w:rFonts w:ascii="Georgia" w:hAnsi="Georgia" w:cstheme="minorHAnsi"/>
        </w:rPr>
        <w:t>Twoje</w:t>
      </w:r>
      <w:r w:rsidR="00466082" w:rsidRPr="00030A80">
        <w:rPr>
          <w:rFonts w:ascii="Georgia" w:hAnsi="Georgia" w:cstheme="minorHAnsi"/>
        </w:rPr>
        <w:t xml:space="preserve"> dane osobowe oraz dane osobowe dziecka będą przechowywane:</w:t>
      </w:r>
    </w:p>
    <w:p w14:paraId="2F010668" w14:textId="1FCE9DA0" w:rsidR="00466082" w:rsidRPr="00030A80" w:rsidRDefault="00466082" w:rsidP="00466082">
      <w:pPr>
        <w:pStyle w:val="Teksttreci0"/>
        <w:numPr>
          <w:ilvl w:val="0"/>
          <w:numId w:val="3"/>
        </w:numPr>
        <w:tabs>
          <w:tab w:val="left" w:pos="883"/>
        </w:tabs>
        <w:spacing w:line="252" w:lineRule="auto"/>
        <w:ind w:left="580"/>
        <w:jc w:val="both"/>
        <w:rPr>
          <w:rFonts w:ascii="Georgia" w:hAnsi="Georgia" w:cstheme="minorHAnsi"/>
          <w:b/>
          <w:bCs/>
        </w:rPr>
      </w:pPr>
      <w:r w:rsidRPr="00030A80">
        <w:rPr>
          <w:rFonts w:ascii="Georgia" w:hAnsi="Georgia" w:cstheme="minorHAnsi"/>
        </w:rPr>
        <w:t xml:space="preserve">w celu </w:t>
      </w:r>
      <w:r w:rsidR="00BE5C91" w:rsidRPr="00030A80">
        <w:rPr>
          <w:rFonts w:ascii="Georgia" w:hAnsi="Georgia" w:cstheme="minorHAnsi"/>
        </w:rPr>
        <w:t>zawarcia</w:t>
      </w:r>
      <w:r w:rsidR="00FE2CEF" w:rsidRPr="00030A80">
        <w:rPr>
          <w:rFonts w:ascii="Georgia" w:hAnsi="Georgia" w:cstheme="minorHAnsi"/>
        </w:rPr>
        <w:t xml:space="preserve"> i realizacji</w:t>
      </w:r>
      <w:r w:rsidR="00BE5C91" w:rsidRPr="00030A80">
        <w:rPr>
          <w:rFonts w:ascii="Georgia" w:hAnsi="Georgia" w:cstheme="minorHAnsi"/>
        </w:rPr>
        <w:t xml:space="preserve"> umowy </w:t>
      </w:r>
      <w:r w:rsidR="00141DFB" w:rsidRPr="00030A80">
        <w:rPr>
          <w:rFonts w:ascii="Georgia" w:hAnsi="Georgia" w:cstheme="minorHAnsi"/>
        </w:rPr>
        <w:t>–</w:t>
      </w:r>
      <w:r w:rsidR="00BE5C91" w:rsidRPr="00030A80">
        <w:rPr>
          <w:rFonts w:ascii="Georgia" w:hAnsi="Georgia" w:cstheme="minorHAnsi"/>
        </w:rPr>
        <w:t xml:space="preserve"> </w:t>
      </w:r>
      <w:r w:rsidR="00141DFB" w:rsidRPr="00030A80">
        <w:rPr>
          <w:rFonts w:ascii="Georgia" w:hAnsi="Georgia" w:cstheme="minorHAnsi"/>
        </w:rPr>
        <w:t>w okresie obowiązywania umowy</w:t>
      </w:r>
      <w:r w:rsidRPr="00030A80">
        <w:rPr>
          <w:rFonts w:ascii="Georgia" w:hAnsi="Georgia" w:cstheme="minorHAnsi"/>
        </w:rPr>
        <w:t>,</w:t>
      </w:r>
    </w:p>
    <w:p w14:paraId="0760008D" w14:textId="6E01EC18" w:rsidR="00141DFB" w:rsidRPr="00030A80" w:rsidRDefault="00141DFB" w:rsidP="00466082">
      <w:pPr>
        <w:pStyle w:val="Teksttreci0"/>
        <w:numPr>
          <w:ilvl w:val="0"/>
          <w:numId w:val="3"/>
        </w:numPr>
        <w:tabs>
          <w:tab w:val="left" w:pos="883"/>
        </w:tabs>
        <w:spacing w:line="252" w:lineRule="auto"/>
        <w:ind w:left="580"/>
        <w:jc w:val="both"/>
        <w:rPr>
          <w:rFonts w:ascii="Georgia" w:hAnsi="Georgia" w:cstheme="minorHAnsi"/>
          <w:b/>
          <w:bCs/>
        </w:rPr>
      </w:pPr>
      <w:r w:rsidRPr="00030A80">
        <w:rPr>
          <w:rFonts w:ascii="Georgia" w:hAnsi="Georgia" w:cstheme="minorHAnsi"/>
        </w:rPr>
        <w:t>w celu związanym z kontaktem telefonicznym lub e-mailowym – do momentu zgody</w:t>
      </w:r>
    </w:p>
    <w:p w14:paraId="555F7DC6" w14:textId="00235994" w:rsidR="00466082" w:rsidRPr="00030A80" w:rsidRDefault="00141DFB" w:rsidP="00141DFB">
      <w:pPr>
        <w:pStyle w:val="Teksttreci0"/>
        <w:numPr>
          <w:ilvl w:val="0"/>
          <w:numId w:val="3"/>
        </w:numPr>
        <w:tabs>
          <w:tab w:val="left" w:pos="898"/>
        </w:tabs>
        <w:spacing w:line="252" w:lineRule="auto"/>
        <w:ind w:left="580"/>
        <w:jc w:val="both"/>
        <w:rPr>
          <w:rFonts w:ascii="Georgia" w:hAnsi="Georgia" w:cstheme="minorHAnsi"/>
          <w:b/>
          <w:bCs/>
        </w:rPr>
      </w:pPr>
      <w:r w:rsidRPr="00030A80">
        <w:rPr>
          <w:rFonts w:ascii="Georgia" w:hAnsi="Georgia" w:cstheme="minorHAnsi"/>
        </w:rPr>
        <w:t xml:space="preserve">w celach związanych z ochroną zdrowia i życia dziecka w zakresie szczególnych kategorii danych, </w:t>
      </w:r>
      <w:r w:rsidR="00466082" w:rsidRPr="00030A80">
        <w:rPr>
          <w:rFonts w:ascii="Georgia" w:hAnsi="Georgia" w:cstheme="minorHAnsi"/>
        </w:rPr>
        <w:t xml:space="preserve">w tym dotyczących braku przeciwwskazań zdrowotnych do udziału dziecka w </w:t>
      </w:r>
      <w:r w:rsidR="00FE2CEF" w:rsidRPr="00030A80">
        <w:rPr>
          <w:rFonts w:ascii="Georgia" w:hAnsi="Georgia" w:cstheme="minorHAnsi"/>
        </w:rPr>
        <w:t xml:space="preserve">zajęciach </w:t>
      </w:r>
      <w:r w:rsidR="00466082" w:rsidRPr="00030A80">
        <w:rPr>
          <w:rFonts w:ascii="Georgia" w:hAnsi="Georgia" w:cstheme="minorHAnsi"/>
        </w:rPr>
        <w:t>- do momentu cofnięcia zgody</w:t>
      </w:r>
      <w:r w:rsidR="00FE2CEF" w:rsidRPr="00030A80">
        <w:rPr>
          <w:rFonts w:ascii="Georgia" w:hAnsi="Georgia" w:cstheme="minorHAnsi"/>
        </w:rPr>
        <w:t>,</w:t>
      </w:r>
    </w:p>
    <w:p w14:paraId="6DEE91F7" w14:textId="77777777" w:rsidR="00466082" w:rsidRPr="00030A80" w:rsidRDefault="00466082" w:rsidP="00466082">
      <w:pPr>
        <w:pStyle w:val="Teksttreci0"/>
        <w:numPr>
          <w:ilvl w:val="0"/>
          <w:numId w:val="3"/>
        </w:numPr>
        <w:tabs>
          <w:tab w:val="left" w:pos="895"/>
        </w:tabs>
        <w:spacing w:line="252" w:lineRule="auto"/>
        <w:ind w:left="580"/>
        <w:jc w:val="both"/>
        <w:rPr>
          <w:rFonts w:ascii="Georgia" w:hAnsi="Georgia" w:cstheme="minorHAnsi"/>
          <w:b/>
          <w:bCs/>
        </w:rPr>
      </w:pPr>
      <w:r w:rsidRPr="00030A80">
        <w:rPr>
          <w:rFonts w:ascii="Georgia" w:hAnsi="Georgia" w:cstheme="minorHAnsi"/>
        </w:rPr>
        <w:lastRenderedPageBreak/>
        <w:t>w celu wypełnienia obowiązków prawnych - do momentu wygaśnięcia stosownych obowiązków prawnych,</w:t>
      </w:r>
    </w:p>
    <w:p w14:paraId="74629B20" w14:textId="77777777" w:rsidR="00466082" w:rsidRPr="00030A80" w:rsidRDefault="00466082" w:rsidP="00466082">
      <w:pPr>
        <w:pStyle w:val="Teksttreci0"/>
        <w:numPr>
          <w:ilvl w:val="0"/>
          <w:numId w:val="3"/>
        </w:numPr>
        <w:tabs>
          <w:tab w:val="left" w:pos="899"/>
        </w:tabs>
        <w:spacing w:line="252" w:lineRule="auto"/>
        <w:ind w:left="580"/>
        <w:jc w:val="both"/>
        <w:rPr>
          <w:rFonts w:ascii="Georgia" w:hAnsi="Georgia" w:cstheme="minorHAnsi"/>
          <w:b/>
          <w:bCs/>
        </w:rPr>
      </w:pPr>
      <w:r w:rsidRPr="00030A80">
        <w:rPr>
          <w:rFonts w:ascii="Georgia" w:hAnsi="Georgia" w:cstheme="minorHAnsi"/>
        </w:rPr>
        <w:t>w celu ustalenia, dochodzenia lub obrony ewentualnych roszczeń - do momentu przedawnienia roszczeń zgodnie z obowiązującymi przepisami (6 lat od dnia wystąpienia zdarzenia uzasadniającego roszczenie) lub do momentu wniesienia skutecznego sprzeciwu, przy czym termin przedawnienia roszczeń może ulec zmianie w razie zmiany przepisów prawa, lub w przypadkach prawem określonych,</w:t>
      </w:r>
    </w:p>
    <w:p w14:paraId="05E61822" w14:textId="77777777" w:rsidR="00466082" w:rsidRPr="00030A80" w:rsidRDefault="00466082" w:rsidP="00466082">
      <w:pPr>
        <w:pStyle w:val="Teksttreci0"/>
        <w:numPr>
          <w:ilvl w:val="0"/>
          <w:numId w:val="3"/>
        </w:numPr>
        <w:tabs>
          <w:tab w:val="left" w:pos="1028"/>
        </w:tabs>
        <w:spacing w:after="240" w:line="252" w:lineRule="auto"/>
        <w:ind w:left="580"/>
        <w:jc w:val="both"/>
        <w:rPr>
          <w:rFonts w:ascii="Georgia" w:hAnsi="Georgia" w:cstheme="minorHAnsi"/>
          <w:b/>
          <w:bCs/>
        </w:rPr>
      </w:pPr>
      <w:r w:rsidRPr="00030A80">
        <w:rPr>
          <w:rFonts w:ascii="Georgia" w:hAnsi="Georgia" w:cstheme="minorHAnsi"/>
        </w:rPr>
        <w:t>w celach archiwalnych w interesie publicznym lub statystycznych - przez okres umożliwiający realizację tych celów lub do momentu wniesienia skutecznego sprzeciwu.</w:t>
      </w:r>
    </w:p>
    <w:p w14:paraId="67388D6B" w14:textId="77777777" w:rsidR="00466082" w:rsidRPr="00030A80" w:rsidRDefault="00466082" w:rsidP="00466082">
      <w:pPr>
        <w:pStyle w:val="Teksttreci0"/>
        <w:numPr>
          <w:ilvl w:val="0"/>
          <w:numId w:val="5"/>
        </w:numPr>
        <w:spacing w:line="252" w:lineRule="auto"/>
        <w:rPr>
          <w:rFonts w:ascii="Georgia" w:hAnsi="Georgia" w:cstheme="minorHAnsi"/>
          <w:b/>
          <w:bCs/>
        </w:rPr>
      </w:pPr>
      <w:r w:rsidRPr="00030A80">
        <w:rPr>
          <w:rFonts w:ascii="Georgia" w:hAnsi="Georgia" w:cstheme="minorHAnsi"/>
          <w:b/>
          <w:bCs/>
        </w:rPr>
        <w:t>Uprawnienia w zakresie przetwarzanych danych osobowych:</w:t>
      </w:r>
    </w:p>
    <w:p w14:paraId="7F961D21" w14:textId="77777777" w:rsidR="00466082" w:rsidRPr="00030A80" w:rsidRDefault="00466082" w:rsidP="00466082">
      <w:pPr>
        <w:pStyle w:val="Teksttreci0"/>
        <w:ind w:firstLine="580"/>
        <w:rPr>
          <w:rFonts w:ascii="Georgia" w:hAnsi="Georgia" w:cstheme="minorHAnsi"/>
        </w:rPr>
      </w:pPr>
    </w:p>
    <w:p w14:paraId="3CE88455" w14:textId="5B8D7778" w:rsidR="00466082" w:rsidRPr="00030A80" w:rsidRDefault="00466082" w:rsidP="00466082">
      <w:pPr>
        <w:pStyle w:val="Teksttreci0"/>
        <w:ind w:firstLine="580"/>
        <w:rPr>
          <w:rFonts w:ascii="Georgia" w:hAnsi="Georgia" w:cstheme="minorHAnsi"/>
          <w:b/>
          <w:bCs/>
        </w:rPr>
      </w:pPr>
      <w:r w:rsidRPr="00030A80">
        <w:rPr>
          <w:rFonts w:ascii="Georgia" w:hAnsi="Georgia" w:cstheme="minorHAnsi"/>
        </w:rPr>
        <w:t xml:space="preserve">Przysługuje </w:t>
      </w:r>
      <w:r w:rsidR="00FE2CEF" w:rsidRPr="00030A80">
        <w:rPr>
          <w:rFonts w:ascii="Georgia" w:hAnsi="Georgia" w:cstheme="minorHAnsi"/>
        </w:rPr>
        <w:t>Ci</w:t>
      </w:r>
      <w:r w:rsidRPr="00030A80">
        <w:rPr>
          <w:rFonts w:ascii="Georgia" w:hAnsi="Georgia" w:cstheme="minorHAnsi"/>
        </w:rPr>
        <w:t xml:space="preserve"> oraz dziecku prawo do:</w:t>
      </w:r>
    </w:p>
    <w:p w14:paraId="3F2988C5" w14:textId="77777777" w:rsidR="00466082" w:rsidRPr="00030A80" w:rsidRDefault="00466082" w:rsidP="00466082">
      <w:pPr>
        <w:pStyle w:val="Teksttreci0"/>
        <w:numPr>
          <w:ilvl w:val="0"/>
          <w:numId w:val="4"/>
        </w:numPr>
        <w:tabs>
          <w:tab w:val="left" w:pos="885"/>
        </w:tabs>
        <w:spacing w:line="252" w:lineRule="auto"/>
        <w:ind w:firstLine="580"/>
        <w:rPr>
          <w:rFonts w:ascii="Georgia" w:hAnsi="Georgia" w:cstheme="minorHAnsi"/>
          <w:b/>
          <w:bCs/>
        </w:rPr>
      </w:pPr>
      <w:r w:rsidRPr="00030A80">
        <w:rPr>
          <w:rFonts w:ascii="Georgia" w:hAnsi="Georgia" w:cstheme="minorHAnsi"/>
        </w:rPr>
        <w:t>dostępu do treści danych,</w:t>
      </w:r>
    </w:p>
    <w:p w14:paraId="3770C9E1" w14:textId="77777777" w:rsidR="00466082" w:rsidRPr="00030A80" w:rsidRDefault="00466082" w:rsidP="00466082">
      <w:pPr>
        <w:pStyle w:val="Teksttreci0"/>
        <w:numPr>
          <w:ilvl w:val="0"/>
          <w:numId w:val="4"/>
        </w:numPr>
        <w:tabs>
          <w:tab w:val="left" w:pos="899"/>
        </w:tabs>
        <w:spacing w:line="252" w:lineRule="auto"/>
        <w:ind w:firstLine="580"/>
        <w:rPr>
          <w:rFonts w:ascii="Georgia" w:hAnsi="Georgia" w:cstheme="minorHAnsi"/>
          <w:b/>
          <w:bCs/>
        </w:rPr>
      </w:pPr>
      <w:r w:rsidRPr="00030A80">
        <w:rPr>
          <w:rFonts w:ascii="Georgia" w:hAnsi="Georgia" w:cstheme="minorHAnsi"/>
        </w:rPr>
        <w:t>sprostowania danych,</w:t>
      </w:r>
    </w:p>
    <w:p w14:paraId="7CFD8E2F" w14:textId="77777777" w:rsidR="00466082" w:rsidRPr="00030A80" w:rsidRDefault="00466082" w:rsidP="00466082">
      <w:pPr>
        <w:pStyle w:val="Teksttreci0"/>
        <w:numPr>
          <w:ilvl w:val="0"/>
          <w:numId w:val="4"/>
        </w:numPr>
        <w:tabs>
          <w:tab w:val="left" w:pos="895"/>
        </w:tabs>
        <w:spacing w:line="252" w:lineRule="auto"/>
        <w:ind w:firstLine="580"/>
        <w:rPr>
          <w:rFonts w:ascii="Georgia" w:hAnsi="Georgia" w:cstheme="minorHAnsi"/>
          <w:b/>
          <w:bCs/>
        </w:rPr>
      </w:pPr>
      <w:r w:rsidRPr="00030A80">
        <w:rPr>
          <w:rFonts w:ascii="Georgia" w:hAnsi="Georgia" w:cstheme="minorHAnsi"/>
        </w:rPr>
        <w:t>usunięcia danych,</w:t>
      </w:r>
    </w:p>
    <w:p w14:paraId="26448BED" w14:textId="77777777" w:rsidR="00466082" w:rsidRPr="00030A80" w:rsidRDefault="00466082" w:rsidP="00466082">
      <w:pPr>
        <w:pStyle w:val="Teksttreci0"/>
        <w:numPr>
          <w:ilvl w:val="0"/>
          <w:numId w:val="4"/>
        </w:numPr>
        <w:tabs>
          <w:tab w:val="left" w:pos="899"/>
        </w:tabs>
        <w:spacing w:line="252" w:lineRule="auto"/>
        <w:ind w:firstLine="580"/>
        <w:rPr>
          <w:rFonts w:ascii="Georgia" w:hAnsi="Georgia" w:cstheme="minorHAnsi"/>
          <w:b/>
          <w:bCs/>
        </w:rPr>
      </w:pPr>
      <w:r w:rsidRPr="00030A80">
        <w:rPr>
          <w:rFonts w:ascii="Georgia" w:hAnsi="Georgia" w:cstheme="minorHAnsi"/>
        </w:rPr>
        <w:t>ograniczenia przetwarzania,</w:t>
      </w:r>
    </w:p>
    <w:p w14:paraId="2EB8B779" w14:textId="77777777" w:rsidR="00466082" w:rsidRPr="00030A80" w:rsidRDefault="00466082" w:rsidP="00466082">
      <w:pPr>
        <w:pStyle w:val="Teksttreci0"/>
        <w:numPr>
          <w:ilvl w:val="0"/>
          <w:numId w:val="4"/>
        </w:numPr>
        <w:tabs>
          <w:tab w:val="left" w:pos="895"/>
        </w:tabs>
        <w:spacing w:line="252" w:lineRule="auto"/>
        <w:ind w:firstLine="580"/>
        <w:rPr>
          <w:rFonts w:ascii="Georgia" w:hAnsi="Georgia" w:cstheme="minorHAnsi"/>
          <w:b/>
          <w:bCs/>
        </w:rPr>
      </w:pPr>
      <w:r w:rsidRPr="00030A80">
        <w:rPr>
          <w:rFonts w:ascii="Georgia" w:hAnsi="Georgia" w:cstheme="minorHAnsi"/>
        </w:rPr>
        <w:t>wniesienia sprzeciwu wobec przetwarzania,</w:t>
      </w:r>
    </w:p>
    <w:p w14:paraId="7F637585" w14:textId="77777777" w:rsidR="00466082" w:rsidRPr="00030A80" w:rsidRDefault="00466082" w:rsidP="00466082">
      <w:pPr>
        <w:pStyle w:val="Teksttreci0"/>
        <w:numPr>
          <w:ilvl w:val="0"/>
          <w:numId w:val="4"/>
        </w:numPr>
        <w:tabs>
          <w:tab w:val="left" w:pos="895"/>
        </w:tabs>
        <w:spacing w:after="240" w:line="252" w:lineRule="auto"/>
        <w:ind w:firstLine="580"/>
        <w:rPr>
          <w:rFonts w:ascii="Georgia" w:hAnsi="Georgia" w:cstheme="minorHAnsi"/>
          <w:b/>
          <w:bCs/>
        </w:rPr>
      </w:pPr>
      <w:r w:rsidRPr="00030A80">
        <w:rPr>
          <w:rFonts w:ascii="Georgia" w:hAnsi="Georgia" w:cstheme="minorHAnsi"/>
        </w:rPr>
        <w:t>przenoszenia danych.</w:t>
      </w:r>
    </w:p>
    <w:p w14:paraId="25A063FB" w14:textId="77777777" w:rsidR="00466082" w:rsidRPr="00030A80" w:rsidRDefault="00466082" w:rsidP="00466082">
      <w:pPr>
        <w:pStyle w:val="Teksttreci0"/>
        <w:numPr>
          <w:ilvl w:val="0"/>
          <w:numId w:val="5"/>
        </w:numPr>
        <w:tabs>
          <w:tab w:val="left" w:pos="1091"/>
        </w:tabs>
        <w:spacing w:line="252" w:lineRule="auto"/>
        <w:rPr>
          <w:rFonts w:ascii="Georgia" w:hAnsi="Georgia" w:cstheme="minorHAnsi"/>
          <w:b/>
          <w:bCs/>
        </w:rPr>
      </w:pPr>
      <w:r w:rsidRPr="00030A80">
        <w:rPr>
          <w:rFonts w:ascii="Georgia" w:hAnsi="Georgia" w:cstheme="minorHAnsi"/>
          <w:b/>
          <w:bCs/>
        </w:rPr>
        <w:t>Przetwarzanie danych na podstawie zgody:</w:t>
      </w:r>
    </w:p>
    <w:p w14:paraId="152866FB" w14:textId="77777777" w:rsidR="00466082" w:rsidRPr="00030A80" w:rsidRDefault="00466082" w:rsidP="00466082">
      <w:pPr>
        <w:pStyle w:val="Teksttreci0"/>
        <w:ind w:left="578"/>
        <w:jc w:val="both"/>
        <w:rPr>
          <w:rFonts w:ascii="Georgia" w:hAnsi="Georgia" w:cstheme="minorHAnsi"/>
        </w:rPr>
      </w:pPr>
    </w:p>
    <w:p w14:paraId="4A037A02" w14:textId="527774F7" w:rsidR="00466082" w:rsidRPr="00030A80" w:rsidRDefault="00466082" w:rsidP="00466082">
      <w:pPr>
        <w:pStyle w:val="Teksttreci0"/>
        <w:ind w:left="578"/>
        <w:jc w:val="both"/>
        <w:rPr>
          <w:rFonts w:ascii="Georgia" w:hAnsi="Georgia" w:cstheme="minorHAnsi"/>
          <w:b/>
          <w:bCs/>
        </w:rPr>
      </w:pPr>
      <w:r w:rsidRPr="00030A80">
        <w:rPr>
          <w:rFonts w:ascii="Georgia" w:hAnsi="Georgia" w:cstheme="minorHAnsi"/>
        </w:rPr>
        <w:t xml:space="preserve">Jeżeli przetwarzanie odbywa się na podstawie zgody, przysługuje </w:t>
      </w:r>
      <w:r w:rsidR="00FE2CEF" w:rsidRPr="00030A80">
        <w:rPr>
          <w:rFonts w:ascii="Georgia" w:hAnsi="Georgia" w:cstheme="minorHAnsi"/>
        </w:rPr>
        <w:t>Ci</w:t>
      </w:r>
      <w:r w:rsidRPr="00030A80">
        <w:rPr>
          <w:rFonts w:ascii="Georgia" w:hAnsi="Georgia" w:cstheme="minorHAnsi"/>
        </w:rPr>
        <w:t xml:space="preserve"> oraz dziecku prawo do cofnięcia zgody w dowolnym momencie, bez wpływu na zgodność z prawem przetwarzania, którego dokonano na podstawie zgody przed jej cofnięciem.</w:t>
      </w:r>
    </w:p>
    <w:p w14:paraId="026C7BDE" w14:textId="77777777" w:rsidR="00466082" w:rsidRPr="00030A80" w:rsidRDefault="00466082" w:rsidP="00466082">
      <w:pPr>
        <w:pStyle w:val="Teksttreci0"/>
        <w:tabs>
          <w:tab w:val="left" w:pos="1028"/>
        </w:tabs>
        <w:rPr>
          <w:rFonts w:ascii="Georgia" w:hAnsi="Georgia" w:cstheme="minorHAnsi"/>
        </w:rPr>
      </w:pPr>
    </w:p>
    <w:p w14:paraId="16D89EA9" w14:textId="77777777" w:rsidR="00466082" w:rsidRPr="00030A80" w:rsidRDefault="00466082" w:rsidP="00466082">
      <w:pPr>
        <w:pStyle w:val="Teksttreci0"/>
        <w:numPr>
          <w:ilvl w:val="0"/>
          <w:numId w:val="5"/>
        </w:numPr>
        <w:tabs>
          <w:tab w:val="left" w:pos="1028"/>
        </w:tabs>
        <w:spacing w:line="252" w:lineRule="auto"/>
        <w:rPr>
          <w:rFonts w:ascii="Georgia" w:hAnsi="Georgia" w:cstheme="minorHAnsi"/>
          <w:b/>
          <w:bCs/>
        </w:rPr>
      </w:pPr>
      <w:r w:rsidRPr="00030A80">
        <w:rPr>
          <w:rFonts w:ascii="Georgia" w:hAnsi="Georgia" w:cstheme="minorHAnsi"/>
          <w:b/>
          <w:bCs/>
        </w:rPr>
        <w:t>Skarga do organu nadzorczego:</w:t>
      </w:r>
    </w:p>
    <w:p w14:paraId="0F4B76EB" w14:textId="77777777" w:rsidR="00466082" w:rsidRPr="00030A80" w:rsidRDefault="00466082" w:rsidP="00466082">
      <w:pPr>
        <w:pStyle w:val="Teksttreci0"/>
        <w:ind w:left="580"/>
        <w:jc w:val="both"/>
        <w:rPr>
          <w:rFonts w:ascii="Georgia" w:hAnsi="Georgia" w:cstheme="minorHAnsi"/>
          <w:b/>
          <w:bCs/>
        </w:rPr>
      </w:pPr>
    </w:p>
    <w:p w14:paraId="5D1DBE5B" w14:textId="347748FF" w:rsidR="00466082" w:rsidRPr="00030A80" w:rsidRDefault="00466082" w:rsidP="00466082">
      <w:pPr>
        <w:pStyle w:val="Teksttreci0"/>
        <w:ind w:left="580"/>
        <w:jc w:val="both"/>
        <w:rPr>
          <w:rFonts w:ascii="Georgia" w:hAnsi="Georgia" w:cstheme="minorHAnsi"/>
          <w:b/>
          <w:bCs/>
        </w:rPr>
      </w:pPr>
      <w:r w:rsidRPr="00030A80">
        <w:rPr>
          <w:rFonts w:ascii="Georgia" w:hAnsi="Georgia" w:cstheme="minorHAnsi"/>
        </w:rPr>
        <w:t xml:space="preserve">Przysługuje </w:t>
      </w:r>
      <w:r w:rsidR="00FE2CEF" w:rsidRPr="00030A80">
        <w:rPr>
          <w:rFonts w:ascii="Georgia" w:hAnsi="Georgia" w:cstheme="minorHAnsi"/>
        </w:rPr>
        <w:t>Ci</w:t>
      </w:r>
      <w:r w:rsidRPr="00030A80">
        <w:rPr>
          <w:rFonts w:ascii="Georgia" w:hAnsi="Georgia" w:cstheme="minorHAnsi"/>
        </w:rPr>
        <w:t xml:space="preserve"> oraz dziecku prawo wniesienia skargi do Prezesa Urzędu Ochrony Danych Osobowych, </w:t>
      </w:r>
      <w:r w:rsidR="00FE2CEF" w:rsidRPr="00030A80">
        <w:rPr>
          <w:rFonts w:ascii="Georgia" w:hAnsi="Georgia" w:cstheme="minorHAnsi"/>
        </w:rPr>
        <w:t>gdy uznasz</w:t>
      </w:r>
      <w:r w:rsidRPr="00030A80">
        <w:rPr>
          <w:rFonts w:ascii="Georgia" w:hAnsi="Georgia" w:cstheme="minorHAnsi"/>
        </w:rPr>
        <w:t>, że przetwarzanie danych osobowych lub danych osobowych dziecka narusza przepisy RODO.</w:t>
      </w:r>
    </w:p>
    <w:p w14:paraId="591C909C" w14:textId="48DAB001" w:rsidR="00466082" w:rsidRPr="00030A80" w:rsidRDefault="00466082" w:rsidP="00466082">
      <w:pPr>
        <w:pStyle w:val="Teksttreci0"/>
        <w:ind w:left="580"/>
        <w:jc w:val="both"/>
        <w:rPr>
          <w:rFonts w:ascii="Georgia" w:hAnsi="Georgia" w:cstheme="minorHAnsi"/>
          <w:b/>
          <w:bCs/>
        </w:rPr>
      </w:pPr>
    </w:p>
    <w:p w14:paraId="089EF59A" w14:textId="77777777" w:rsidR="0021771C" w:rsidRPr="00030A80" w:rsidRDefault="0021771C" w:rsidP="00466082">
      <w:pPr>
        <w:pStyle w:val="Teksttreci0"/>
        <w:ind w:left="580"/>
        <w:jc w:val="both"/>
        <w:rPr>
          <w:rFonts w:ascii="Georgia" w:hAnsi="Georgia" w:cstheme="minorHAnsi"/>
          <w:b/>
          <w:bCs/>
        </w:rPr>
      </w:pPr>
    </w:p>
    <w:p w14:paraId="37E48B90" w14:textId="77777777" w:rsidR="00466082" w:rsidRPr="00030A80" w:rsidRDefault="00466082" w:rsidP="00466082">
      <w:pPr>
        <w:pStyle w:val="Teksttreci0"/>
        <w:numPr>
          <w:ilvl w:val="0"/>
          <w:numId w:val="5"/>
        </w:numPr>
        <w:tabs>
          <w:tab w:val="left" w:pos="1028"/>
        </w:tabs>
        <w:spacing w:line="252" w:lineRule="auto"/>
        <w:rPr>
          <w:rFonts w:ascii="Georgia" w:hAnsi="Georgia" w:cstheme="minorHAnsi"/>
          <w:b/>
          <w:bCs/>
        </w:rPr>
      </w:pPr>
      <w:r w:rsidRPr="00030A80">
        <w:rPr>
          <w:rFonts w:ascii="Georgia" w:hAnsi="Georgia" w:cstheme="minorHAnsi"/>
          <w:b/>
          <w:bCs/>
        </w:rPr>
        <w:t>Wymogi podania danych i konsekwencje ich niepodania:</w:t>
      </w:r>
    </w:p>
    <w:p w14:paraId="55CAD373" w14:textId="77777777" w:rsidR="00466082" w:rsidRPr="00030A80" w:rsidRDefault="00466082" w:rsidP="00466082">
      <w:pPr>
        <w:pStyle w:val="Teksttreci0"/>
        <w:tabs>
          <w:tab w:val="left" w:pos="1028"/>
        </w:tabs>
        <w:ind w:left="580"/>
        <w:rPr>
          <w:rFonts w:ascii="Georgia" w:hAnsi="Georgia" w:cstheme="minorHAnsi"/>
        </w:rPr>
      </w:pPr>
    </w:p>
    <w:p w14:paraId="611ECF32" w14:textId="28D534CC" w:rsidR="00466082" w:rsidRPr="00030A80" w:rsidRDefault="00466082" w:rsidP="00466082">
      <w:pPr>
        <w:pStyle w:val="Teksttreci0"/>
        <w:spacing w:after="240"/>
        <w:ind w:left="580"/>
        <w:jc w:val="both"/>
        <w:rPr>
          <w:rFonts w:ascii="Georgia" w:hAnsi="Georgia" w:cstheme="minorHAnsi"/>
          <w:b/>
          <w:bCs/>
        </w:rPr>
      </w:pPr>
      <w:r w:rsidRPr="00030A80">
        <w:rPr>
          <w:rFonts w:ascii="Georgia" w:hAnsi="Georgia" w:cstheme="minorHAnsi"/>
        </w:rPr>
        <w:t xml:space="preserve">Podanie danych osobowych w celu </w:t>
      </w:r>
      <w:r w:rsidR="00FE2CEF" w:rsidRPr="00030A80">
        <w:rPr>
          <w:rFonts w:ascii="Georgia" w:hAnsi="Georgia" w:cstheme="minorHAnsi"/>
        </w:rPr>
        <w:t>zawarcia umowy</w:t>
      </w:r>
      <w:r w:rsidRPr="00030A80">
        <w:rPr>
          <w:rFonts w:ascii="Georgia" w:hAnsi="Georgia" w:cstheme="minorHAnsi"/>
        </w:rPr>
        <w:t xml:space="preserve"> jest wymogiem umownym i stanowi warunek na udział </w:t>
      </w:r>
      <w:r w:rsidR="00FE2CEF" w:rsidRPr="00030A80">
        <w:rPr>
          <w:rFonts w:ascii="Georgia" w:hAnsi="Georgia" w:cstheme="minorHAnsi"/>
        </w:rPr>
        <w:t>w zajęciach</w:t>
      </w:r>
      <w:r w:rsidRPr="00030A80">
        <w:rPr>
          <w:rFonts w:ascii="Georgia" w:hAnsi="Georgia" w:cstheme="minorHAnsi"/>
        </w:rPr>
        <w:t>. Niepodanie tych danych skutkuje odmową zawarcia umowy. Podanie danych osobowych w pozostałych przypadkach nie jest wymogiem ustawowym ani umownym i jest w pełni dobrowolne.</w:t>
      </w:r>
    </w:p>
    <w:p w14:paraId="75FFAAFF" w14:textId="77777777" w:rsidR="00466082" w:rsidRPr="00030A80" w:rsidRDefault="00466082" w:rsidP="00466082">
      <w:pPr>
        <w:pStyle w:val="Teksttreci0"/>
        <w:numPr>
          <w:ilvl w:val="0"/>
          <w:numId w:val="5"/>
        </w:numPr>
        <w:tabs>
          <w:tab w:val="left" w:pos="1028"/>
        </w:tabs>
        <w:spacing w:line="252" w:lineRule="auto"/>
        <w:rPr>
          <w:rFonts w:ascii="Georgia" w:hAnsi="Georgia" w:cstheme="minorHAnsi"/>
          <w:b/>
          <w:bCs/>
        </w:rPr>
      </w:pPr>
      <w:r w:rsidRPr="00030A80">
        <w:rPr>
          <w:rFonts w:ascii="Georgia" w:hAnsi="Georgia" w:cstheme="minorHAnsi"/>
          <w:b/>
          <w:bCs/>
        </w:rPr>
        <w:t>Przetwarzanie danych osobowych w sposób zautomatyzowany:</w:t>
      </w:r>
    </w:p>
    <w:p w14:paraId="6C4FDFD0" w14:textId="77777777" w:rsidR="00466082" w:rsidRPr="00030A80" w:rsidRDefault="00466082" w:rsidP="00466082">
      <w:pPr>
        <w:pStyle w:val="Teksttreci0"/>
        <w:tabs>
          <w:tab w:val="left" w:pos="1028"/>
        </w:tabs>
        <w:ind w:left="580"/>
        <w:rPr>
          <w:rFonts w:ascii="Georgia" w:hAnsi="Georgia" w:cstheme="minorHAnsi"/>
        </w:rPr>
      </w:pPr>
    </w:p>
    <w:p w14:paraId="4F4A0D0C" w14:textId="110D653C" w:rsidR="00466082" w:rsidRPr="00030A80" w:rsidRDefault="00C17786" w:rsidP="00466082">
      <w:pPr>
        <w:pStyle w:val="Teksttreci0"/>
        <w:ind w:left="580"/>
        <w:jc w:val="both"/>
        <w:rPr>
          <w:rFonts w:ascii="Georgia" w:hAnsi="Georgia" w:cstheme="minorHAnsi"/>
          <w:b/>
          <w:bCs/>
        </w:rPr>
      </w:pPr>
      <w:r w:rsidRPr="00030A80">
        <w:rPr>
          <w:rFonts w:ascii="Georgia" w:hAnsi="Georgia" w:cstheme="minorHAnsi"/>
        </w:rPr>
        <w:t>Twoje</w:t>
      </w:r>
      <w:r w:rsidR="00466082" w:rsidRPr="00030A80">
        <w:rPr>
          <w:rFonts w:ascii="Georgia" w:hAnsi="Georgia" w:cstheme="minorHAnsi"/>
        </w:rPr>
        <w:t xml:space="preserve"> dane osobowe oraz dane osobowe dziecka nie będą przetwarzane w sposób zautomatyzowany.</w:t>
      </w:r>
    </w:p>
    <w:p w14:paraId="66E36125" w14:textId="77777777" w:rsidR="00466082" w:rsidRPr="00030A80" w:rsidRDefault="00466082" w:rsidP="00466082">
      <w:pPr>
        <w:pStyle w:val="Teksttreci0"/>
        <w:jc w:val="both"/>
        <w:rPr>
          <w:rFonts w:ascii="Georgia" w:hAnsi="Georgia" w:cstheme="minorHAnsi"/>
        </w:rPr>
      </w:pPr>
    </w:p>
    <w:p w14:paraId="2C2DF27B" w14:textId="77777777" w:rsidR="00B8428A" w:rsidRPr="00030A80" w:rsidRDefault="00B8428A">
      <w:pPr>
        <w:rPr>
          <w:rFonts w:ascii="Georgia" w:hAnsi="Georgia" w:cstheme="minorHAnsi"/>
        </w:rPr>
      </w:pPr>
    </w:p>
    <w:sectPr w:rsidR="00B8428A" w:rsidRPr="00030A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EC5"/>
    <w:multiLevelType w:val="hybridMultilevel"/>
    <w:tmpl w:val="B0AEB5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816171"/>
    <w:multiLevelType w:val="multilevel"/>
    <w:tmpl w:val="F9BA0D8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630458"/>
    <w:multiLevelType w:val="hybridMultilevel"/>
    <w:tmpl w:val="61D81696"/>
    <w:lvl w:ilvl="0" w:tplc="04150001">
      <w:start w:val="1"/>
      <w:numFmt w:val="bullet"/>
      <w:lvlText w:val=""/>
      <w:lvlJc w:val="left"/>
      <w:pPr>
        <w:ind w:left="1300" w:hanging="360"/>
      </w:pPr>
      <w:rPr>
        <w:rFonts w:ascii="Symbol" w:hAnsi="Symbol" w:hint="default"/>
      </w:rPr>
    </w:lvl>
    <w:lvl w:ilvl="1" w:tplc="04150003" w:tentative="1">
      <w:start w:val="1"/>
      <w:numFmt w:val="bullet"/>
      <w:lvlText w:val="o"/>
      <w:lvlJc w:val="left"/>
      <w:pPr>
        <w:ind w:left="2020" w:hanging="360"/>
      </w:pPr>
      <w:rPr>
        <w:rFonts w:ascii="Courier New" w:hAnsi="Courier New" w:cs="Courier New" w:hint="default"/>
      </w:rPr>
    </w:lvl>
    <w:lvl w:ilvl="2" w:tplc="04150005" w:tentative="1">
      <w:start w:val="1"/>
      <w:numFmt w:val="bullet"/>
      <w:lvlText w:val=""/>
      <w:lvlJc w:val="left"/>
      <w:pPr>
        <w:ind w:left="2740" w:hanging="360"/>
      </w:pPr>
      <w:rPr>
        <w:rFonts w:ascii="Wingdings" w:hAnsi="Wingdings" w:hint="default"/>
      </w:rPr>
    </w:lvl>
    <w:lvl w:ilvl="3" w:tplc="04150001" w:tentative="1">
      <w:start w:val="1"/>
      <w:numFmt w:val="bullet"/>
      <w:lvlText w:val=""/>
      <w:lvlJc w:val="left"/>
      <w:pPr>
        <w:ind w:left="3460" w:hanging="360"/>
      </w:pPr>
      <w:rPr>
        <w:rFonts w:ascii="Symbol" w:hAnsi="Symbol" w:hint="default"/>
      </w:rPr>
    </w:lvl>
    <w:lvl w:ilvl="4" w:tplc="04150003" w:tentative="1">
      <w:start w:val="1"/>
      <w:numFmt w:val="bullet"/>
      <w:lvlText w:val="o"/>
      <w:lvlJc w:val="left"/>
      <w:pPr>
        <w:ind w:left="4180" w:hanging="360"/>
      </w:pPr>
      <w:rPr>
        <w:rFonts w:ascii="Courier New" w:hAnsi="Courier New" w:cs="Courier New" w:hint="default"/>
      </w:rPr>
    </w:lvl>
    <w:lvl w:ilvl="5" w:tplc="04150005" w:tentative="1">
      <w:start w:val="1"/>
      <w:numFmt w:val="bullet"/>
      <w:lvlText w:val=""/>
      <w:lvlJc w:val="left"/>
      <w:pPr>
        <w:ind w:left="4900" w:hanging="360"/>
      </w:pPr>
      <w:rPr>
        <w:rFonts w:ascii="Wingdings" w:hAnsi="Wingdings" w:hint="default"/>
      </w:rPr>
    </w:lvl>
    <w:lvl w:ilvl="6" w:tplc="04150001" w:tentative="1">
      <w:start w:val="1"/>
      <w:numFmt w:val="bullet"/>
      <w:lvlText w:val=""/>
      <w:lvlJc w:val="left"/>
      <w:pPr>
        <w:ind w:left="5620" w:hanging="360"/>
      </w:pPr>
      <w:rPr>
        <w:rFonts w:ascii="Symbol" w:hAnsi="Symbol" w:hint="default"/>
      </w:rPr>
    </w:lvl>
    <w:lvl w:ilvl="7" w:tplc="04150003" w:tentative="1">
      <w:start w:val="1"/>
      <w:numFmt w:val="bullet"/>
      <w:lvlText w:val="o"/>
      <w:lvlJc w:val="left"/>
      <w:pPr>
        <w:ind w:left="6340" w:hanging="360"/>
      </w:pPr>
      <w:rPr>
        <w:rFonts w:ascii="Courier New" w:hAnsi="Courier New" w:cs="Courier New" w:hint="default"/>
      </w:rPr>
    </w:lvl>
    <w:lvl w:ilvl="8" w:tplc="04150005" w:tentative="1">
      <w:start w:val="1"/>
      <w:numFmt w:val="bullet"/>
      <w:lvlText w:val=""/>
      <w:lvlJc w:val="left"/>
      <w:pPr>
        <w:ind w:left="7060" w:hanging="360"/>
      </w:pPr>
      <w:rPr>
        <w:rFonts w:ascii="Wingdings" w:hAnsi="Wingdings" w:hint="default"/>
      </w:rPr>
    </w:lvl>
  </w:abstractNum>
  <w:abstractNum w:abstractNumId="3" w15:restartNumberingAfterBreak="0">
    <w:nsid w:val="3B2B14FE"/>
    <w:multiLevelType w:val="hybridMultilevel"/>
    <w:tmpl w:val="2FD452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2C83F89"/>
    <w:multiLevelType w:val="multilevel"/>
    <w:tmpl w:val="6186CBA4"/>
    <w:lvl w:ilvl="0">
      <w:start w:val="1"/>
      <w:numFmt w:val="bullet"/>
      <w:lvlText w:val="-"/>
      <w:lvlJc w:val="left"/>
      <w:rPr>
        <w:rFonts w:ascii="Arial" w:eastAsia="Arial" w:hAnsi="Arial" w:cs="Arial"/>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E567DA"/>
    <w:multiLevelType w:val="multilevel"/>
    <w:tmpl w:val="E1C020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BB302E"/>
    <w:multiLevelType w:val="hybridMultilevel"/>
    <w:tmpl w:val="DE3C3F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4BE0AF8"/>
    <w:multiLevelType w:val="multilevel"/>
    <w:tmpl w:val="447E22E6"/>
    <w:lvl w:ilvl="0">
      <w:start w:val="1"/>
      <w:numFmt w:val="decimal"/>
      <w:lvlText w:val="%1)"/>
      <w:lvlJc w:val="left"/>
      <w:pPr>
        <w:ind w:left="0" w:firstLine="0"/>
      </w:pPr>
      <w:rPr>
        <w:rFonts w:ascii="Arial" w:eastAsia="Arial" w:hAnsi="Arial" w:cs="Arial" w:hint="default"/>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6AAE72DB"/>
    <w:multiLevelType w:val="hybridMultilevel"/>
    <w:tmpl w:val="21F056A6"/>
    <w:lvl w:ilvl="0" w:tplc="04150017">
      <w:start w:val="1"/>
      <w:numFmt w:val="lowerLetter"/>
      <w:lvlText w:val="%1)"/>
      <w:lvlJc w:val="left"/>
      <w:pPr>
        <w:ind w:left="720" w:hanging="360"/>
      </w:pPr>
    </w:lvl>
    <w:lvl w:ilvl="1" w:tplc="98BCD3E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E4F0ACB"/>
    <w:multiLevelType w:val="multilevel"/>
    <w:tmpl w:val="84A67884"/>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7540B8"/>
    <w:multiLevelType w:val="multilevel"/>
    <w:tmpl w:val="13AAC846"/>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BFA6BC8"/>
    <w:multiLevelType w:val="hybridMultilevel"/>
    <w:tmpl w:val="FA7CFCD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07826134">
    <w:abstractNumId w:val="4"/>
  </w:num>
  <w:num w:numId="2" w16cid:durableId="734400376">
    <w:abstractNumId w:val="7"/>
  </w:num>
  <w:num w:numId="3" w16cid:durableId="433131259">
    <w:abstractNumId w:val="10"/>
  </w:num>
  <w:num w:numId="4" w16cid:durableId="1494104710">
    <w:abstractNumId w:val="9"/>
  </w:num>
  <w:num w:numId="5" w16cid:durableId="1751996865">
    <w:abstractNumId w:val="11"/>
  </w:num>
  <w:num w:numId="6" w16cid:durableId="2053773832">
    <w:abstractNumId w:val="0"/>
  </w:num>
  <w:num w:numId="7" w16cid:durableId="1805388777">
    <w:abstractNumId w:val="2"/>
  </w:num>
  <w:num w:numId="8" w16cid:durableId="1056053913">
    <w:abstractNumId w:val="5"/>
  </w:num>
  <w:num w:numId="9" w16cid:durableId="552692420">
    <w:abstractNumId w:val="1"/>
  </w:num>
  <w:num w:numId="10" w16cid:durableId="985547868">
    <w:abstractNumId w:val="3"/>
  </w:num>
  <w:num w:numId="11" w16cid:durableId="720061819">
    <w:abstractNumId w:val="6"/>
  </w:num>
  <w:num w:numId="12" w16cid:durableId="13975835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02D"/>
    <w:rsid w:val="00030A80"/>
    <w:rsid w:val="000B5E75"/>
    <w:rsid w:val="000E530D"/>
    <w:rsid w:val="000F50BC"/>
    <w:rsid w:val="00125524"/>
    <w:rsid w:val="00141DFB"/>
    <w:rsid w:val="001C146C"/>
    <w:rsid w:val="001D27AB"/>
    <w:rsid w:val="0021771C"/>
    <w:rsid w:val="002B0521"/>
    <w:rsid w:val="00304975"/>
    <w:rsid w:val="00334160"/>
    <w:rsid w:val="00405554"/>
    <w:rsid w:val="00466082"/>
    <w:rsid w:val="004A0DF6"/>
    <w:rsid w:val="004B7998"/>
    <w:rsid w:val="00532A44"/>
    <w:rsid w:val="00566CBC"/>
    <w:rsid w:val="00585506"/>
    <w:rsid w:val="005A5D82"/>
    <w:rsid w:val="005C47A7"/>
    <w:rsid w:val="005E0178"/>
    <w:rsid w:val="006071AE"/>
    <w:rsid w:val="006128A7"/>
    <w:rsid w:val="00664A5A"/>
    <w:rsid w:val="006E4A35"/>
    <w:rsid w:val="007C293F"/>
    <w:rsid w:val="008223AB"/>
    <w:rsid w:val="008C2837"/>
    <w:rsid w:val="00970A3D"/>
    <w:rsid w:val="009A335D"/>
    <w:rsid w:val="009B1F7A"/>
    <w:rsid w:val="00AA3ACA"/>
    <w:rsid w:val="00AC276F"/>
    <w:rsid w:val="00AE5615"/>
    <w:rsid w:val="00AF3A0B"/>
    <w:rsid w:val="00B510CF"/>
    <w:rsid w:val="00B57289"/>
    <w:rsid w:val="00B8428A"/>
    <w:rsid w:val="00BB402D"/>
    <w:rsid w:val="00BE5C91"/>
    <w:rsid w:val="00BF1E08"/>
    <w:rsid w:val="00BF2CDD"/>
    <w:rsid w:val="00C17786"/>
    <w:rsid w:val="00C660BE"/>
    <w:rsid w:val="00CB150C"/>
    <w:rsid w:val="00CD11AA"/>
    <w:rsid w:val="00D02D6A"/>
    <w:rsid w:val="00DC7F2B"/>
    <w:rsid w:val="00E47D67"/>
    <w:rsid w:val="00E72E14"/>
    <w:rsid w:val="00E966B6"/>
    <w:rsid w:val="00F11A76"/>
    <w:rsid w:val="00F65783"/>
    <w:rsid w:val="00FE2CEF"/>
    <w:rsid w:val="00FF6C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BC1D"/>
  <w15:chartTrackingRefBased/>
  <w15:docId w15:val="{E618F6EA-7314-46AE-A38C-574EF1F9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466082"/>
    <w:rPr>
      <w:rFonts w:ascii="Calibri" w:eastAsia="Calibri" w:hAnsi="Calibri" w:cs="Calibri"/>
    </w:rPr>
  </w:style>
  <w:style w:type="paragraph" w:customStyle="1" w:styleId="Teksttreci0">
    <w:name w:val="Tekst treści"/>
    <w:basedOn w:val="Normalny"/>
    <w:link w:val="Teksttreci"/>
    <w:rsid w:val="00466082"/>
    <w:pPr>
      <w:widowControl w:val="0"/>
      <w:spacing w:after="0" w:line="276" w:lineRule="auto"/>
    </w:pPr>
    <w:rPr>
      <w:rFonts w:ascii="Calibri" w:eastAsia="Calibri" w:hAnsi="Calibri" w:cs="Calibri"/>
    </w:rPr>
  </w:style>
  <w:style w:type="character" w:styleId="Hipercze">
    <w:name w:val="Hyperlink"/>
    <w:basedOn w:val="Domylnaczcionkaakapitu"/>
    <w:uiPriority w:val="99"/>
    <w:unhideWhenUsed/>
    <w:rsid w:val="00466082"/>
    <w:rPr>
      <w:color w:val="0563C1" w:themeColor="hyperlink"/>
      <w:u w:val="single"/>
    </w:rPr>
  </w:style>
  <w:style w:type="character" w:styleId="Nierozpoznanawzmianka">
    <w:name w:val="Unresolved Mention"/>
    <w:basedOn w:val="Domylnaczcionkaakapitu"/>
    <w:uiPriority w:val="99"/>
    <w:semiHidden/>
    <w:unhideWhenUsed/>
    <w:rsid w:val="00405554"/>
    <w:rPr>
      <w:color w:val="605E5C"/>
      <w:shd w:val="clear" w:color="auto" w:fill="E1DFDD"/>
    </w:rPr>
  </w:style>
  <w:style w:type="paragraph" w:styleId="NormalnyWeb">
    <w:name w:val="Normal (Web)"/>
    <w:basedOn w:val="Normalny"/>
    <w:uiPriority w:val="99"/>
    <w:semiHidden/>
    <w:unhideWhenUsed/>
    <w:rsid w:val="005E017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E0178"/>
    <w:rPr>
      <w:b/>
      <w:bCs/>
    </w:rPr>
  </w:style>
  <w:style w:type="paragraph" w:styleId="Akapitzlist">
    <w:name w:val="List Paragraph"/>
    <w:basedOn w:val="Normalny"/>
    <w:uiPriority w:val="34"/>
    <w:qFormat/>
    <w:rsid w:val="008C2837"/>
    <w:pPr>
      <w:ind w:left="720"/>
      <w:contextualSpacing/>
    </w:pPr>
  </w:style>
  <w:style w:type="character" w:styleId="Odwoaniedokomentarza">
    <w:name w:val="annotation reference"/>
    <w:basedOn w:val="Domylnaczcionkaakapitu"/>
    <w:uiPriority w:val="99"/>
    <w:semiHidden/>
    <w:unhideWhenUsed/>
    <w:rsid w:val="007C293F"/>
    <w:rPr>
      <w:sz w:val="16"/>
      <w:szCs w:val="16"/>
    </w:rPr>
  </w:style>
  <w:style w:type="paragraph" w:styleId="Tekstkomentarza">
    <w:name w:val="annotation text"/>
    <w:basedOn w:val="Normalny"/>
    <w:link w:val="TekstkomentarzaZnak"/>
    <w:uiPriority w:val="99"/>
    <w:unhideWhenUsed/>
    <w:rsid w:val="007C293F"/>
    <w:pPr>
      <w:spacing w:line="240" w:lineRule="auto"/>
    </w:pPr>
    <w:rPr>
      <w:sz w:val="20"/>
      <w:szCs w:val="20"/>
    </w:rPr>
  </w:style>
  <w:style w:type="character" w:customStyle="1" w:styleId="TekstkomentarzaZnak">
    <w:name w:val="Tekst komentarza Znak"/>
    <w:basedOn w:val="Domylnaczcionkaakapitu"/>
    <w:link w:val="Tekstkomentarza"/>
    <w:uiPriority w:val="99"/>
    <w:rsid w:val="007C293F"/>
    <w:rPr>
      <w:sz w:val="20"/>
      <w:szCs w:val="20"/>
    </w:rPr>
  </w:style>
  <w:style w:type="paragraph" w:styleId="Tematkomentarza">
    <w:name w:val="annotation subject"/>
    <w:basedOn w:val="Tekstkomentarza"/>
    <w:next w:val="Tekstkomentarza"/>
    <w:link w:val="TematkomentarzaZnak"/>
    <w:uiPriority w:val="99"/>
    <w:semiHidden/>
    <w:unhideWhenUsed/>
    <w:rsid w:val="007C293F"/>
    <w:rPr>
      <w:b/>
      <w:bCs/>
    </w:rPr>
  </w:style>
  <w:style w:type="character" w:customStyle="1" w:styleId="TematkomentarzaZnak">
    <w:name w:val="Temat komentarza Znak"/>
    <w:basedOn w:val="TekstkomentarzaZnak"/>
    <w:link w:val="Tematkomentarza"/>
    <w:uiPriority w:val="99"/>
    <w:semiHidden/>
    <w:rsid w:val="007C29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9020">
      <w:bodyDiv w:val="1"/>
      <w:marLeft w:val="0"/>
      <w:marRight w:val="0"/>
      <w:marTop w:val="0"/>
      <w:marBottom w:val="0"/>
      <w:divBdr>
        <w:top w:val="none" w:sz="0" w:space="0" w:color="auto"/>
        <w:left w:val="none" w:sz="0" w:space="0" w:color="auto"/>
        <w:bottom w:val="none" w:sz="0" w:space="0" w:color="auto"/>
        <w:right w:val="none" w:sz="0" w:space="0" w:color="auto"/>
      </w:divBdr>
    </w:div>
    <w:div w:id="136149309">
      <w:bodyDiv w:val="1"/>
      <w:marLeft w:val="0"/>
      <w:marRight w:val="0"/>
      <w:marTop w:val="0"/>
      <w:marBottom w:val="0"/>
      <w:divBdr>
        <w:top w:val="none" w:sz="0" w:space="0" w:color="auto"/>
        <w:left w:val="none" w:sz="0" w:space="0" w:color="auto"/>
        <w:bottom w:val="none" w:sz="0" w:space="0" w:color="auto"/>
        <w:right w:val="none" w:sz="0" w:space="0" w:color="auto"/>
      </w:divBdr>
    </w:div>
    <w:div w:id="1040592593">
      <w:bodyDiv w:val="1"/>
      <w:marLeft w:val="0"/>
      <w:marRight w:val="0"/>
      <w:marTop w:val="0"/>
      <w:marBottom w:val="0"/>
      <w:divBdr>
        <w:top w:val="none" w:sz="0" w:space="0" w:color="auto"/>
        <w:left w:val="none" w:sz="0" w:space="0" w:color="auto"/>
        <w:bottom w:val="none" w:sz="0" w:space="0" w:color="auto"/>
        <w:right w:val="none" w:sz="0" w:space="0" w:color="auto"/>
      </w:divBdr>
    </w:div>
    <w:div w:id="1481383642">
      <w:bodyDiv w:val="1"/>
      <w:marLeft w:val="0"/>
      <w:marRight w:val="0"/>
      <w:marTop w:val="0"/>
      <w:marBottom w:val="0"/>
      <w:divBdr>
        <w:top w:val="none" w:sz="0" w:space="0" w:color="auto"/>
        <w:left w:val="none" w:sz="0" w:space="0" w:color="auto"/>
        <w:bottom w:val="none" w:sz="0" w:space="0" w:color="auto"/>
        <w:right w:val="none" w:sz="0" w:space="0" w:color="auto"/>
      </w:divBdr>
    </w:div>
    <w:div w:id="169870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pl-pl/help/278835/how-to-delete-cookie-files-in-internet-explorer" TargetMode="External"/><Relationship Id="rId13" Type="http://schemas.openxmlformats.org/officeDocument/2006/relationships/hyperlink" Target="http://support.google.com/chrome/bin/answer.py?hl=pl&amp;answer=9564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microsoft.com/pl-pl/help/10607/microsoft-edge-view-delete-browser-history" TargetMode="External"/><Relationship Id="rId12" Type="http://schemas.openxmlformats.org/officeDocument/2006/relationships/hyperlink" Target="http://help.opera.com/Windows/12.10/pl/cookies.html" TargetMode="External"/><Relationship Id="rId17" Type="http://schemas.openxmlformats.org/officeDocument/2006/relationships/hyperlink" Target="https://www.facebook.com/privacy/explanation" TargetMode="External"/><Relationship Id="rId2" Type="http://schemas.openxmlformats.org/officeDocument/2006/relationships/styles" Target="styles.xml"/><Relationship Id="rId16" Type="http://schemas.openxmlformats.org/officeDocument/2006/relationships/hyperlink" Target="https://www.facebook.com/sosnowaszpilka" TargetMode="External"/><Relationship Id="rId1" Type="http://schemas.openxmlformats.org/officeDocument/2006/relationships/numbering" Target="numbering.xml"/><Relationship Id="rId6" Type="http://schemas.openxmlformats.org/officeDocument/2006/relationships/hyperlink" Target="https://fitssey.com/pl/legal/privacy-policy/" TargetMode="External"/><Relationship Id="rId11" Type="http://schemas.openxmlformats.org/officeDocument/2006/relationships/hyperlink" Target="http://support.mozilla.org/pl/kb/W%C5%82%C4%85czanie%20i%20wy%C5%82%C4%85czanie%20obs%C5%82ugi%20ciasteczek" TargetMode="External"/><Relationship Id="rId5" Type="http://schemas.openxmlformats.org/officeDocument/2006/relationships/hyperlink" Target="mailto:kontakt@sosnowaszpilka.pl" TargetMode="External"/><Relationship Id="rId15" Type="http://schemas.openxmlformats.org/officeDocument/2006/relationships/hyperlink" Target="http://www.windowsphone.com/pl-pl/how-to/wp7/web/changing-privacy-and-other-browser-settings" TargetMode="External"/><Relationship Id="rId10" Type="http://schemas.openxmlformats.org/officeDocument/2006/relationships/hyperlink" Target="http://support.apple.com/kb/PH504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pport.google.com/chrome/bin/answer.py?hl=pl&amp;answer=95647" TargetMode="External"/><Relationship Id="rId14" Type="http://schemas.openxmlformats.org/officeDocument/2006/relationships/hyperlink" Target="http://support.apple.com/kb/HT1677?viewlocale=pl_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1761</Words>
  <Characters>10568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Broda</dc:creator>
  <cp:keywords/>
  <dc:description/>
  <cp:lastModifiedBy>Agnieszka Przybylska</cp:lastModifiedBy>
  <cp:revision>1</cp:revision>
  <dcterms:created xsi:type="dcterms:W3CDTF">2025-06-12T07:08:00Z</dcterms:created>
  <dcterms:modified xsi:type="dcterms:W3CDTF">2025-07-23T09:31:00Z</dcterms:modified>
</cp:coreProperties>
</file>